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21" w:rsidRPr="000116EE" w:rsidRDefault="00CC0C21" w:rsidP="00CC0C2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6E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CC0C21" w:rsidRPr="000116EE" w:rsidRDefault="00CC0C21" w:rsidP="00CC0C2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6EE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CC0C21" w:rsidRPr="000116EE" w:rsidRDefault="00CC0C21" w:rsidP="00CC0C2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6EE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116EE">
        <w:rPr>
          <w:rFonts w:ascii="Times New Roman" w:hAnsi="Times New Roman" w:cs="Times New Roman"/>
          <w:b/>
          <w:sz w:val="24"/>
          <w:szCs w:val="24"/>
        </w:rPr>
        <w:t>2018-2023 гг.</w:t>
      </w:r>
    </w:p>
    <w:p w:rsidR="00CC0C21" w:rsidRPr="00A144A0" w:rsidRDefault="00CC0C21" w:rsidP="00CC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C0C21" w:rsidRPr="00A144A0" w:rsidRDefault="00CC0C21" w:rsidP="00CC0C21">
      <w:pPr>
        <w:tabs>
          <w:tab w:val="left" w:pos="1522"/>
        </w:tabs>
        <w:spacing w:after="0" w:line="240" w:lineRule="auto"/>
        <w:ind w:left="48" w:right="110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76EB4" w:rsidRDefault="00976EB4" w:rsidP="00CC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C21" w:rsidRPr="00A63D9E" w:rsidRDefault="00CC0C21" w:rsidP="00CC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021" w:rsidRPr="00A63D9E" w:rsidRDefault="00526021" w:rsidP="00CC0C21">
      <w:pPr>
        <w:tabs>
          <w:tab w:val="left" w:pos="1522"/>
        </w:tabs>
        <w:spacing w:after="0" w:line="240" w:lineRule="auto"/>
        <w:ind w:left="48" w:right="11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0E743A" w:rsidRPr="00A63D9E" w:rsidRDefault="000E743A" w:rsidP="00CC0C21">
      <w:pPr>
        <w:pStyle w:val="a7"/>
        <w:ind w:left="142" w:right="278"/>
        <w:jc w:val="center"/>
      </w:pPr>
      <w:r w:rsidRPr="00A63D9E">
        <w:rPr>
          <w:b/>
        </w:rPr>
        <w:t>Рабочая программа</w:t>
      </w:r>
    </w:p>
    <w:p w:rsidR="000E743A" w:rsidRPr="00A63D9E" w:rsidRDefault="000E743A" w:rsidP="00CC0C21">
      <w:pPr>
        <w:pStyle w:val="a7"/>
        <w:ind w:left="142" w:right="278"/>
        <w:jc w:val="center"/>
        <w:rPr>
          <w:b/>
        </w:rPr>
      </w:pPr>
      <w:r w:rsidRPr="00A63D9E">
        <w:rPr>
          <w:b/>
        </w:rPr>
        <w:t>на основе программы «Детство»</w:t>
      </w:r>
    </w:p>
    <w:p w:rsidR="000E743A" w:rsidRPr="00A63D9E" w:rsidRDefault="000E743A" w:rsidP="00CC0C21">
      <w:pPr>
        <w:pStyle w:val="a7"/>
        <w:ind w:left="142" w:right="704"/>
        <w:jc w:val="center"/>
        <w:rPr>
          <w:b/>
        </w:rPr>
      </w:pPr>
      <w:r w:rsidRPr="00A63D9E">
        <w:rPr>
          <w:b/>
        </w:rPr>
        <w:t>под редакцией Т.И. Бабаева, А.Г. Гогоберидзе,</w:t>
      </w:r>
    </w:p>
    <w:p w:rsidR="000E743A" w:rsidRPr="00A63D9E" w:rsidRDefault="000E743A" w:rsidP="00CC0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63D9E">
        <w:rPr>
          <w:rFonts w:ascii="Times New Roman" w:hAnsi="Times New Roman"/>
          <w:b/>
          <w:sz w:val="24"/>
          <w:szCs w:val="24"/>
        </w:rPr>
        <w:t>составлена</w:t>
      </w:r>
      <w:proofErr w:type="gramEnd"/>
      <w:r w:rsidRPr="00A63D9E">
        <w:rPr>
          <w:rFonts w:ascii="Times New Roman" w:hAnsi="Times New Roman"/>
          <w:b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</w:t>
      </w:r>
    </w:p>
    <w:p w:rsidR="000E743A" w:rsidRPr="00A63D9E" w:rsidRDefault="000E743A" w:rsidP="00CC0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D9E">
        <w:rPr>
          <w:rFonts w:ascii="Times New Roman" w:hAnsi="Times New Roman"/>
          <w:b/>
          <w:sz w:val="24"/>
          <w:szCs w:val="24"/>
        </w:rPr>
        <w:t>№ 1155 от 17.10.2013 г.</w:t>
      </w:r>
    </w:p>
    <w:p w:rsidR="000E743A" w:rsidRPr="00A63D9E" w:rsidRDefault="000E743A" w:rsidP="00CC0C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3A" w:rsidRPr="00A63D9E" w:rsidRDefault="00831FA9" w:rsidP="00CC0C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для первой младшей группы для детей 2-3</w:t>
      </w:r>
      <w:r w:rsidR="000E743A" w:rsidRPr="00A63D9E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0E743A" w:rsidRPr="00A63D9E" w:rsidRDefault="00207C37" w:rsidP="00CC0C2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0E743A" w:rsidRPr="00A63D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E2185" w:rsidRPr="00A63D9E" w:rsidRDefault="002E2185" w:rsidP="00CC0C21">
      <w:pPr>
        <w:pStyle w:val="a7"/>
        <w:ind w:left="142" w:right="704"/>
        <w:jc w:val="center"/>
      </w:pPr>
    </w:p>
    <w:p w:rsidR="002E2185" w:rsidRPr="00A63D9E" w:rsidRDefault="002E2185" w:rsidP="00CC0C21">
      <w:pPr>
        <w:pStyle w:val="a7"/>
        <w:ind w:left="142" w:right="704"/>
        <w:jc w:val="center"/>
      </w:pPr>
    </w:p>
    <w:p w:rsidR="002E2185" w:rsidRPr="00A63D9E" w:rsidRDefault="002E2185" w:rsidP="00CC0C21">
      <w:pPr>
        <w:pStyle w:val="a7"/>
        <w:ind w:left="142" w:right="704"/>
        <w:jc w:val="center"/>
      </w:pPr>
    </w:p>
    <w:p w:rsidR="002E2185" w:rsidRPr="00A63D9E" w:rsidRDefault="002E2185" w:rsidP="00CC0C21">
      <w:pPr>
        <w:pStyle w:val="a7"/>
        <w:ind w:left="142" w:right="704"/>
        <w:jc w:val="center"/>
      </w:pPr>
    </w:p>
    <w:p w:rsidR="002E2185" w:rsidRPr="00A63D9E" w:rsidRDefault="002E2185" w:rsidP="00CC0C21">
      <w:pPr>
        <w:pStyle w:val="a7"/>
        <w:ind w:left="142" w:right="704"/>
        <w:jc w:val="center"/>
      </w:pPr>
    </w:p>
    <w:p w:rsidR="002E2185" w:rsidRPr="00A63D9E" w:rsidRDefault="002E2185" w:rsidP="00CC0C21">
      <w:pPr>
        <w:pStyle w:val="a7"/>
        <w:ind w:left="142"/>
        <w:jc w:val="center"/>
      </w:pPr>
    </w:p>
    <w:p w:rsidR="002E2185" w:rsidRPr="00A63D9E" w:rsidRDefault="002E2185" w:rsidP="00CC0C21">
      <w:pPr>
        <w:pStyle w:val="a7"/>
        <w:ind w:left="142"/>
        <w:jc w:val="right"/>
      </w:pPr>
      <w:r w:rsidRPr="00A63D9E">
        <w:t>Разработчик</w:t>
      </w:r>
      <w:r w:rsidR="00207C37">
        <w:t>и</w:t>
      </w:r>
      <w:r w:rsidRPr="00A63D9E">
        <w:t xml:space="preserve"> программы </w:t>
      </w:r>
    </w:p>
    <w:p w:rsidR="002E2185" w:rsidRPr="00A63D9E" w:rsidRDefault="00207C37" w:rsidP="00CC0C21">
      <w:pPr>
        <w:pStyle w:val="a7"/>
        <w:ind w:left="142"/>
        <w:jc w:val="right"/>
      </w:pPr>
      <w:r>
        <w:t>воспитатели первой</w:t>
      </w:r>
      <w:r w:rsidR="002E2185" w:rsidRPr="00A63D9E">
        <w:t xml:space="preserve"> категории</w:t>
      </w:r>
    </w:p>
    <w:p w:rsidR="002E2185" w:rsidRDefault="00207C37" w:rsidP="00CC0C21">
      <w:pPr>
        <w:pStyle w:val="a7"/>
        <w:ind w:left="142"/>
        <w:jc w:val="right"/>
      </w:pPr>
      <w:r>
        <w:t>Смагина А.А</w:t>
      </w:r>
      <w:r w:rsidR="002E2185" w:rsidRPr="00A63D9E">
        <w:t>.</w:t>
      </w:r>
    </w:p>
    <w:p w:rsidR="00207C37" w:rsidRPr="00A63D9E" w:rsidRDefault="00207C37" w:rsidP="00CC0C21">
      <w:pPr>
        <w:pStyle w:val="a7"/>
        <w:ind w:left="142"/>
        <w:jc w:val="right"/>
      </w:pPr>
      <w:proofErr w:type="spellStart"/>
      <w:r>
        <w:t>Китова</w:t>
      </w:r>
      <w:proofErr w:type="spellEnd"/>
      <w:r>
        <w:t xml:space="preserve"> С.В.</w:t>
      </w:r>
    </w:p>
    <w:p w:rsidR="00E80879" w:rsidRPr="00A63D9E" w:rsidRDefault="00E80879" w:rsidP="00CC0C21">
      <w:pPr>
        <w:pStyle w:val="1"/>
        <w:ind w:left="1256"/>
        <w:jc w:val="center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1256"/>
      </w:pPr>
    </w:p>
    <w:p w:rsidR="00E80879" w:rsidRPr="00A63D9E" w:rsidRDefault="00E80879" w:rsidP="00CC0C21">
      <w:pPr>
        <w:pStyle w:val="1"/>
        <w:ind w:left="0"/>
      </w:pPr>
    </w:p>
    <w:p w:rsidR="00E80879" w:rsidRPr="00A63D9E" w:rsidRDefault="00E80879" w:rsidP="00CC0C21">
      <w:pPr>
        <w:pStyle w:val="1"/>
        <w:ind w:left="1256"/>
      </w:pPr>
    </w:p>
    <w:p w:rsidR="00CC0C21" w:rsidRDefault="00CC0C21" w:rsidP="00CC0C21">
      <w:pPr>
        <w:pStyle w:val="1"/>
        <w:ind w:left="0"/>
        <w:jc w:val="center"/>
      </w:pPr>
    </w:p>
    <w:p w:rsidR="009405FB" w:rsidRDefault="009405FB" w:rsidP="00CC0C21">
      <w:pPr>
        <w:pStyle w:val="1"/>
        <w:ind w:left="0"/>
        <w:jc w:val="center"/>
      </w:pPr>
    </w:p>
    <w:p w:rsidR="009405FB" w:rsidRDefault="009405FB" w:rsidP="00CC0C21">
      <w:pPr>
        <w:pStyle w:val="1"/>
        <w:ind w:left="0"/>
        <w:jc w:val="center"/>
      </w:pPr>
    </w:p>
    <w:p w:rsidR="009405FB" w:rsidRDefault="009405FB" w:rsidP="00CC0C21">
      <w:pPr>
        <w:pStyle w:val="1"/>
        <w:ind w:left="0"/>
        <w:jc w:val="center"/>
      </w:pPr>
    </w:p>
    <w:p w:rsidR="009405FB" w:rsidRDefault="009405FB" w:rsidP="00CC0C21">
      <w:pPr>
        <w:pStyle w:val="1"/>
        <w:ind w:left="0"/>
        <w:jc w:val="center"/>
      </w:pPr>
    </w:p>
    <w:p w:rsidR="00E80879" w:rsidRPr="00A63D9E" w:rsidRDefault="000E743A" w:rsidP="00CC0C21">
      <w:pPr>
        <w:pStyle w:val="1"/>
        <w:ind w:left="0"/>
        <w:jc w:val="center"/>
      </w:pPr>
      <w:r w:rsidRPr="00A63D9E">
        <w:t xml:space="preserve"> </w:t>
      </w:r>
      <w:proofErr w:type="spellStart"/>
      <w:r w:rsidRPr="00A63D9E">
        <w:t>пгт</w:t>
      </w:r>
      <w:proofErr w:type="spellEnd"/>
      <w:r w:rsidRPr="00A63D9E">
        <w:t xml:space="preserve">. </w:t>
      </w:r>
      <w:r w:rsidR="00512752" w:rsidRPr="00A63D9E">
        <w:t>Октябрьское</w:t>
      </w:r>
    </w:p>
    <w:p w:rsidR="00500C9D" w:rsidRPr="00A63D9E" w:rsidRDefault="00207C37" w:rsidP="00CC0C21">
      <w:pPr>
        <w:pStyle w:val="1"/>
        <w:ind w:left="0"/>
        <w:jc w:val="center"/>
      </w:pPr>
      <w:r>
        <w:t>2021</w:t>
      </w:r>
    </w:p>
    <w:p w:rsidR="00526021" w:rsidRPr="00A63D9E" w:rsidRDefault="00526021" w:rsidP="00CC0C21">
      <w:pPr>
        <w:pStyle w:val="1"/>
      </w:pPr>
      <w:r w:rsidRPr="00A63D9E">
        <w:lastRenderedPageBreak/>
        <w:t>Содержание программы</w:t>
      </w:r>
    </w:p>
    <w:p w:rsidR="00976EB4" w:rsidRPr="00A63D9E" w:rsidRDefault="00976EB4" w:rsidP="00CC0C21">
      <w:pPr>
        <w:pStyle w:val="1"/>
      </w:pPr>
    </w:p>
    <w:tbl>
      <w:tblPr>
        <w:tblStyle w:val="a9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703"/>
      </w:tblGrid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Целевой раздел программы</w:t>
            </w:r>
          </w:p>
        </w:tc>
        <w:tc>
          <w:tcPr>
            <w:tcW w:w="703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703" w:type="dxa"/>
          </w:tcPr>
          <w:p w:rsidR="003B60B4" w:rsidRPr="00A63D9E" w:rsidRDefault="007A5690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1.2. Приоритетные цели и задачи</w:t>
            </w:r>
          </w:p>
        </w:tc>
        <w:tc>
          <w:tcPr>
            <w:tcW w:w="703" w:type="dxa"/>
          </w:tcPr>
          <w:p w:rsidR="003B60B4" w:rsidRPr="00A63D9E" w:rsidRDefault="007A5690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1.3. Региональные и культурно-национальные особенности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1.4. Возрастные и индивидуальные особенности детей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1.5. Срок реализации программы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1.6. Планируемые результаты реализации программы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Содержательный раздел программы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2.1. Организация режима жизни и воспитания в образовательном учреждении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2.2. Структура и содержание программы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2.3. Перспективное планирование НОД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A5690" w:rsidRPr="00A63D9E" w:rsidTr="00CC0C21">
        <w:tc>
          <w:tcPr>
            <w:tcW w:w="8755" w:type="dxa"/>
          </w:tcPr>
          <w:p w:rsidR="007A5690" w:rsidRPr="00A63D9E" w:rsidRDefault="007A5690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2.4. Перспективный план традиционных событий и праздников</w:t>
            </w:r>
          </w:p>
        </w:tc>
        <w:tc>
          <w:tcPr>
            <w:tcW w:w="703" w:type="dxa"/>
          </w:tcPr>
          <w:p w:rsidR="007A5690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Организационный раздел программы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3.1. Режим дня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3.2. Развивающая предметно-пространственная среда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Часть программы, формируемая участниками образовательных отношений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4.1. Перспективный план работы по взаимодействию с родителями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B60B4" w:rsidRPr="00A63D9E" w:rsidTr="00CC0C21">
        <w:tc>
          <w:tcPr>
            <w:tcW w:w="8755" w:type="dxa"/>
          </w:tcPr>
          <w:p w:rsidR="003B60B4" w:rsidRPr="00A63D9E" w:rsidRDefault="003B60B4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4.2. Перечень методических пособий</w:t>
            </w:r>
          </w:p>
        </w:tc>
        <w:tc>
          <w:tcPr>
            <w:tcW w:w="703" w:type="dxa"/>
          </w:tcPr>
          <w:p w:rsidR="003B60B4" w:rsidRPr="00A63D9E" w:rsidRDefault="00EC7327" w:rsidP="00EC73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3B60B4" w:rsidRPr="00A63D9E" w:rsidRDefault="003B60B4" w:rsidP="00CC0C21">
      <w:pPr>
        <w:pStyle w:val="1"/>
      </w:pPr>
    </w:p>
    <w:p w:rsidR="00976EB4" w:rsidRPr="00A63D9E" w:rsidRDefault="00976EB4" w:rsidP="00CC0C21">
      <w:pPr>
        <w:pStyle w:val="a7"/>
        <w:jc w:val="center"/>
        <w:rPr>
          <w:b/>
        </w:rPr>
      </w:pPr>
    </w:p>
    <w:p w:rsidR="00976EB4" w:rsidRPr="00A63D9E" w:rsidRDefault="00976EB4" w:rsidP="00CC0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63D9E">
        <w:rPr>
          <w:b/>
        </w:rPr>
        <w:br w:type="page"/>
      </w:r>
    </w:p>
    <w:p w:rsidR="00526021" w:rsidRPr="00A63D9E" w:rsidRDefault="00AF5FD6" w:rsidP="00CC0C21">
      <w:pPr>
        <w:pStyle w:val="a7"/>
        <w:jc w:val="center"/>
        <w:rPr>
          <w:b/>
        </w:rPr>
      </w:pPr>
      <w:r w:rsidRPr="00A63D9E">
        <w:rPr>
          <w:b/>
        </w:rPr>
        <w:lastRenderedPageBreak/>
        <w:t>1.Целевой раздел</w:t>
      </w:r>
    </w:p>
    <w:p w:rsidR="00526021" w:rsidRPr="00A63D9E" w:rsidRDefault="00526021" w:rsidP="00CC0C21">
      <w:pPr>
        <w:pStyle w:val="a7"/>
        <w:rPr>
          <w:b/>
        </w:rPr>
      </w:pPr>
    </w:p>
    <w:p w:rsidR="00526021" w:rsidRPr="00A63D9E" w:rsidRDefault="00AF5FD6" w:rsidP="00CC0C21">
      <w:pPr>
        <w:widowControl w:val="0"/>
        <w:tabs>
          <w:tab w:val="left" w:pos="89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976EB4" w:rsidRPr="00A63D9E" w:rsidRDefault="00526021" w:rsidP="00CC0C21">
      <w:pPr>
        <w:pStyle w:val="a7"/>
        <w:ind w:firstLine="567"/>
        <w:jc w:val="both"/>
      </w:pPr>
      <w:r w:rsidRPr="00A63D9E">
        <w:t xml:space="preserve">Настоящая рабочая программа разработана на основе примерной </w:t>
      </w:r>
      <w:r w:rsidRPr="00A63D9E">
        <w:rPr>
          <w:b/>
        </w:rPr>
        <w:t>о</w:t>
      </w:r>
      <w:r w:rsidRPr="00A63D9E">
        <w:t>сновной общеобразовательной программы дошкольного</w:t>
      </w:r>
      <w:r w:rsidR="00BF44DB" w:rsidRPr="00BF44DB">
        <w:t xml:space="preserve"> </w:t>
      </w:r>
      <w:r w:rsidRPr="00A63D9E">
        <w:t>образования «Детство</w:t>
      </w:r>
      <w:r w:rsidRPr="00A63D9E">
        <w:rPr>
          <w:b/>
        </w:rPr>
        <w:t xml:space="preserve">». </w:t>
      </w:r>
      <w:r w:rsidRPr="00A63D9E">
        <w:t xml:space="preserve">/ Под ред. </w:t>
      </w:r>
      <w:r w:rsidRPr="00A63D9E">
        <w:rPr>
          <w:spacing w:val="-7"/>
        </w:rPr>
        <w:t xml:space="preserve">Т. </w:t>
      </w:r>
      <w:r w:rsidRPr="00A63D9E">
        <w:t xml:space="preserve">И. Бабаевой, </w:t>
      </w:r>
      <w:r w:rsidRPr="00A63D9E">
        <w:rPr>
          <w:spacing w:val="-4"/>
        </w:rPr>
        <w:t xml:space="preserve">А.Г. Гогоберидзе, </w:t>
      </w:r>
      <w:r w:rsidRPr="00A63D9E">
        <w:t xml:space="preserve">З.А. Михайловой, образовательной программы </w:t>
      </w:r>
      <w:r w:rsidRPr="00A63D9E">
        <w:rPr>
          <w:spacing w:val="-3"/>
        </w:rPr>
        <w:t xml:space="preserve">ДОУ </w:t>
      </w:r>
      <w:r w:rsidRPr="00A63D9E">
        <w:t xml:space="preserve">- в соответствии с Федеральными государственными требованиями к структуре основной общеобразовательной программы </w:t>
      </w:r>
      <w:r w:rsidRPr="00A63D9E">
        <w:rPr>
          <w:spacing w:val="-3"/>
        </w:rPr>
        <w:t xml:space="preserve">дошкольного </w:t>
      </w:r>
      <w:r w:rsidR="00130813" w:rsidRPr="00A63D9E">
        <w:t>образования для детей первой младшей группы</w:t>
      </w:r>
      <w:r w:rsidRPr="00A63D9E">
        <w:t xml:space="preserve">. </w:t>
      </w:r>
    </w:p>
    <w:p w:rsidR="00976EB4" w:rsidRPr="00A63D9E" w:rsidRDefault="00526021" w:rsidP="00CC0C21">
      <w:pPr>
        <w:pStyle w:val="a7"/>
        <w:ind w:firstLine="567"/>
        <w:jc w:val="both"/>
      </w:pPr>
      <w:r w:rsidRPr="00A63D9E">
        <w:t xml:space="preserve">Рабочая программа по развитию </w:t>
      </w:r>
      <w:r w:rsidR="00831FA9" w:rsidRPr="00A63D9E">
        <w:t>детей 2-3</w:t>
      </w:r>
      <w:r w:rsidRPr="00A63D9E">
        <w:t xml:space="preserve"> лет обеспечивает разностороннее развитие воспитанников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526021" w:rsidRPr="00A63D9E" w:rsidRDefault="00526021" w:rsidP="00CC0C21">
      <w:pPr>
        <w:pStyle w:val="a7"/>
        <w:ind w:firstLine="567"/>
        <w:jc w:val="both"/>
        <w:rPr>
          <w:spacing w:val="-4"/>
        </w:rPr>
      </w:pPr>
      <w:r w:rsidRPr="00A63D9E">
        <w:t>Рабочая пр</w:t>
      </w:r>
      <w:r w:rsidR="00831FA9" w:rsidRPr="00A63D9E">
        <w:t>ограмма рассчитана на 2020</w:t>
      </w:r>
      <w:r w:rsidRPr="00A63D9E">
        <w:t>-20</w:t>
      </w:r>
      <w:r w:rsidR="00831FA9" w:rsidRPr="00A63D9E">
        <w:t>21</w:t>
      </w:r>
      <w:r w:rsidRPr="00A63D9E">
        <w:t xml:space="preserve"> учебный</w:t>
      </w:r>
      <w:r w:rsidR="00BF44DB" w:rsidRPr="00BF44DB">
        <w:t xml:space="preserve"> </w:t>
      </w:r>
      <w:r w:rsidRPr="00A63D9E">
        <w:rPr>
          <w:spacing w:val="-4"/>
        </w:rPr>
        <w:t>год.</w:t>
      </w:r>
    </w:p>
    <w:p w:rsidR="00526021" w:rsidRPr="00A63D9E" w:rsidRDefault="00526021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bCs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Конституция РФ, ст. 43,72.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Конвенция о правах</w:t>
      </w:r>
      <w:r w:rsidR="00BF4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ребенка</w:t>
      </w:r>
    </w:p>
    <w:p w:rsidR="00130813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2777"/>
          <w:tab w:val="left" w:pos="3980"/>
          <w:tab w:val="left" w:pos="4470"/>
          <w:tab w:val="left" w:pos="5618"/>
          <w:tab w:val="left" w:pos="6390"/>
          <w:tab w:val="left" w:pos="6784"/>
          <w:tab w:val="left" w:pos="821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Федеральныйзаконот29декабря</w:t>
      </w:r>
      <w:r w:rsidRPr="00A63D9E">
        <w:rPr>
          <w:rFonts w:ascii="Times New Roman" w:hAnsi="Times New Roman" w:cs="Times New Roman"/>
          <w:sz w:val="24"/>
          <w:szCs w:val="24"/>
        </w:rPr>
        <w:tab/>
        <w:t>2012г.№273-ФЗ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б образовании в Российской</w:t>
      </w:r>
      <w:r w:rsidR="00BF44DB" w:rsidRPr="00BF44D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Федерации»;</w:t>
      </w:r>
    </w:p>
    <w:p w:rsidR="00130813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2777"/>
          <w:tab w:val="left" w:pos="3980"/>
          <w:tab w:val="left" w:pos="4470"/>
          <w:tab w:val="left" w:pos="5618"/>
          <w:tab w:val="left" w:pos="6390"/>
          <w:tab w:val="left" w:pos="6784"/>
          <w:tab w:val="left" w:pos="821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№ 26 г. Москва «Об утверждении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130813" w:rsidRPr="00A63D9E">
        <w:rPr>
          <w:rFonts w:ascii="Times New Roman" w:hAnsi="Times New Roman" w:cs="Times New Roman"/>
          <w:sz w:val="24"/>
          <w:szCs w:val="24"/>
        </w:rPr>
        <w:t>;</w:t>
      </w:r>
    </w:p>
    <w:p w:rsidR="00130813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2777"/>
          <w:tab w:val="left" w:pos="3980"/>
          <w:tab w:val="left" w:pos="4470"/>
          <w:tab w:val="left" w:pos="5618"/>
          <w:tab w:val="left" w:pos="6390"/>
          <w:tab w:val="left" w:pos="6784"/>
          <w:tab w:val="left" w:pos="821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Устав</w:t>
      </w:r>
      <w:r w:rsidR="00BF4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0813" w:rsidRPr="00A63D9E">
        <w:rPr>
          <w:rFonts w:ascii="Times New Roman" w:hAnsi="Times New Roman" w:cs="Times New Roman"/>
          <w:sz w:val="24"/>
          <w:szCs w:val="24"/>
        </w:rPr>
        <w:t>МБДОУ ДСОВ «Солнышко»;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2777"/>
          <w:tab w:val="left" w:pos="3980"/>
          <w:tab w:val="left" w:pos="4470"/>
          <w:tab w:val="left" w:pos="5618"/>
          <w:tab w:val="left" w:pos="6390"/>
          <w:tab w:val="left" w:pos="6784"/>
          <w:tab w:val="left" w:pos="821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ПриказМинистерстваобразованияинаукиРФот17октября2013г.№1155«Об утверждении федерального государственного образовательного стандарта дошкольного образования»;</w:t>
      </w:r>
    </w:p>
    <w:p w:rsidR="00526021" w:rsidRPr="00A63D9E" w:rsidRDefault="00335A57" w:rsidP="00CC0C21">
      <w:pPr>
        <w:widowControl w:val="0"/>
        <w:tabs>
          <w:tab w:val="left" w:pos="2045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3D9E">
        <w:rPr>
          <w:rFonts w:ascii="Times New Roman" w:hAnsi="Times New Roman" w:cs="Times New Roman"/>
          <w:b/>
          <w:bCs/>
          <w:sz w:val="24"/>
          <w:szCs w:val="24"/>
        </w:rPr>
        <w:t>1.2. Приоритетные ц</w:t>
      </w:r>
      <w:r w:rsidR="00526021" w:rsidRPr="00A63D9E">
        <w:rPr>
          <w:rFonts w:ascii="Times New Roman" w:hAnsi="Times New Roman" w:cs="Times New Roman"/>
          <w:b/>
          <w:bCs/>
          <w:sz w:val="24"/>
          <w:szCs w:val="24"/>
        </w:rPr>
        <w:t>ел</w:t>
      </w:r>
      <w:r w:rsidRPr="00A63D9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26021" w:rsidRPr="00A63D9E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программы </w:t>
      </w:r>
    </w:p>
    <w:p w:rsidR="00526021" w:rsidRPr="00A63D9E" w:rsidRDefault="00526021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BF44DB" w:rsidRPr="00BF4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66E" w:rsidRPr="00A63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полноценного, разностороннего развития личности каждого ребенка от 2 до 3 лет; формирование у него базового доверия к миру и универсальных, в том числе, творческих способностей до уровня, соответствующего возрастной специфике и требованиям современного общества; создание равных условий для развития детей, их социализации и индивидуализации.</w:t>
      </w:r>
    </w:p>
    <w:p w:rsidR="00526021" w:rsidRPr="00A63D9E" w:rsidRDefault="00526021" w:rsidP="00CC0C21">
      <w:pPr>
        <w:pStyle w:val="a7"/>
        <w:ind w:firstLine="567"/>
        <w:jc w:val="both"/>
      </w:pPr>
      <w:r w:rsidRPr="00A63D9E">
        <w:rPr>
          <w:b/>
          <w:bCs/>
        </w:rPr>
        <w:t>Задачи:</w:t>
      </w:r>
    </w:p>
    <w:p w:rsidR="00391660" w:rsidRPr="00A63D9E" w:rsidRDefault="00391660" w:rsidP="00CC0C2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Укрепление физического и психического здоровья ребенка, формирование основ его двигательной и гигиенической культуры;</w:t>
      </w:r>
    </w:p>
    <w:p w:rsidR="006C710C" w:rsidRPr="00A63D9E" w:rsidRDefault="00391660" w:rsidP="00CC0C2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Ц</w:t>
      </w:r>
      <w:r w:rsidRPr="00A63D9E">
        <w:rPr>
          <w:rFonts w:ascii="Times New Roman" w:hAnsi="Times New Roman" w:cs="Times New Roman"/>
          <w:sz w:val="24"/>
        </w:rPr>
        <w:t>елостное развитие ребенка как субъекта посильных дошкольнику видов деятельности;</w:t>
      </w:r>
    </w:p>
    <w:p w:rsidR="006C710C" w:rsidRPr="00A63D9E" w:rsidRDefault="006C710C" w:rsidP="00CC0C2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63D9E">
        <w:rPr>
          <w:rFonts w:ascii="Times New Roman" w:hAnsi="Times New Roman" w:cs="Times New Roman"/>
          <w:sz w:val="24"/>
        </w:rPr>
        <w:t>Обогащенное развитие ребенка, обеспечивающее единый процесс социализации–индивидуализации с учетом детских потребностей, возможностей и</w:t>
      </w:r>
      <w:r w:rsidR="00BF44DB" w:rsidRPr="00BF44DB">
        <w:rPr>
          <w:rFonts w:ascii="Times New Roman" w:hAnsi="Times New Roman" w:cs="Times New Roman"/>
          <w:sz w:val="24"/>
        </w:rPr>
        <w:t xml:space="preserve"> </w:t>
      </w:r>
      <w:r w:rsidRPr="00A63D9E">
        <w:rPr>
          <w:rFonts w:ascii="Times New Roman" w:hAnsi="Times New Roman" w:cs="Times New Roman"/>
          <w:sz w:val="24"/>
        </w:rPr>
        <w:t>способностей;</w:t>
      </w:r>
    </w:p>
    <w:p w:rsidR="006C710C" w:rsidRPr="00A63D9E" w:rsidRDefault="006C710C" w:rsidP="00CC0C21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A63D9E">
        <w:rPr>
          <w:rFonts w:ascii="Times New Roman" w:hAnsi="Times New Roman" w:cs="Times New Roman"/>
          <w:sz w:val="24"/>
        </w:rPr>
        <w:t>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</w:t>
      </w:r>
      <w:r w:rsidR="00BF44DB" w:rsidRPr="00BF44DB">
        <w:rPr>
          <w:rFonts w:ascii="Times New Roman" w:hAnsi="Times New Roman" w:cs="Times New Roman"/>
          <w:sz w:val="24"/>
        </w:rPr>
        <w:t xml:space="preserve"> </w:t>
      </w:r>
      <w:r w:rsidRPr="00A63D9E">
        <w:rPr>
          <w:rFonts w:ascii="Times New Roman" w:hAnsi="Times New Roman" w:cs="Times New Roman"/>
          <w:sz w:val="24"/>
        </w:rPr>
        <w:t>поступках;</w:t>
      </w:r>
    </w:p>
    <w:p w:rsidR="006C710C" w:rsidRPr="00A63D9E" w:rsidRDefault="006C710C" w:rsidP="00CC0C21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3D9E">
        <w:rPr>
          <w:rFonts w:ascii="Times New Roman" w:hAnsi="Times New Roman" w:cs="Times New Roman"/>
          <w:sz w:val="24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</w:t>
      </w:r>
      <w:r w:rsidR="00BF44DB" w:rsidRPr="00BF44DB">
        <w:rPr>
          <w:rFonts w:ascii="Times New Roman" w:hAnsi="Times New Roman" w:cs="Times New Roman"/>
          <w:sz w:val="24"/>
        </w:rPr>
        <w:t xml:space="preserve"> </w:t>
      </w:r>
      <w:r w:rsidRPr="00A63D9E">
        <w:rPr>
          <w:rFonts w:ascii="Times New Roman" w:hAnsi="Times New Roman" w:cs="Times New Roman"/>
          <w:sz w:val="24"/>
        </w:rPr>
        <w:t>ребенка;</w:t>
      </w:r>
    </w:p>
    <w:p w:rsidR="006C710C" w:rsidRPr="00A63D9E" w:rsidRDefault="006C710C" w:rsidP="00CC0C21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3D9E">
        <w:rPr>
          <w:rFonts w:ascii="Times New Roman" w:hAnsi="Times New Roman" w:cs="Times New Roman"/>
          <w:sz w:val="24"/>
        </w:rPr>
        <w:t xml:space="preserve">Пробуждение творческой активности и воображения ребенка, желания включаться в творческую деятельность; органическое вхождение ребенка в современный мир, </w:t>
      </w:r>
      <w:r w:rsidRPr="00A63D9E">
        <w:rPr>
          <w:rFonts w:ascii="Times New Roman" w:hAnsi="Times New Roman" w:cs="Times New Roman"/>
          <w:sz w:val="24"/>
        </w:rPr>
        <w:lastRenderedPageBreak/>
        <w:t>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</w:t>
      </w:r>
      <w:r w:rsidR="00BF44DB" w:rsidRPr="00BF44DB">
        <w:rPr>
          <w:rFonts w:ascii="Times New Roman" w:hAnsi="Times New Roman" w:cs="Times New Roman"/>
          <w:sz w:val="24"/>
        </w:rPr>
        <w:t xml:space="preserve"> </w:t>
      </w:r>
      <w:r w:rsidRPr="00A63D9E">
        <w:rPr>
          <w:rFonts w:ascii="Times New Roman" w:hAnsi="Times New Roman" w:cs="Times New Roman"/>
          <w:sz w:val="24"/>
        </w:rPr>
        <w:t>игрой;</w:t>
      </w:r>
    </w:p>
    <w:p w:rsidR="00DB190D" w:rsidRPr="00A63D9E" w:rsidRDefault="00DB190D" w:rsidP="00CC0C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Приобщение ребенка к культуре своей страны и воспитание уважения к другим народам и культурам;</w:t>
      </w:r>
    </w:p>
    <w:p w:rsidR="00526021" w:rsidRPr="00A63D9E" w:rsidRDefault="00526021" w:rsidP="00CC0C21">
      <w:pPr>
        <w:pStyle w:val="a7"/>
        <w:ind w:firstLine="426"/>
        <w:jc w:val="both"/>
        <w:rPr>
          <w:b/>
        </w:rPr>
      </w:pPr>
      <w:r w:rsidRPr="00A63D9E">
        <w:rPr>
          <w:b/>
        </w:rPr>
        <w:t>Принципы и подходы в организации образовательного процесса: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</w:t>
      </w:r>
      <w:r w:rsidR="00BF44DB" w:rsidRPr="00BF44D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ребенка.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49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Сочетает принципы научной обоснованности и практической применимости (соответствует основным положениям возрастной психологии и дошкольной</w:t>
      </w:r>
      <w:r w:rsidR="00BF44DB" w:rsidRPr="00BF44D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педагогики).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35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</w:t>
      </w:r>
      <w:r w:rsidR="00BF44DB" w:rsidRPr="00BF44D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разумному «минимуму»).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21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</w:t>
      </w:r>
      <w:r w:rsidR="00BF44DB" w:rsidRPr="00BF44D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30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43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Основывается на комплексно-тематическом принципе построения образовательного процесса.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40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дошкольников не только в рамках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игра)</w:t>
      </w:r>
    </w:p>
    <w:p w:rsidR="00526021" w:rsidRPr="00A63D9E" w:rsidRDefault="00526021" w:rsidP="00CC0C21">
      <w:pPr>
        <w:pStyle w:val="a6"/>
        <w:widowControl w:val="0"/>
        <w:numPr>
          <w:ilvl w:val="0"/>
          <w:numId w:val="5"/>
        </w:numPr>
        <w:tabs>
          <w:tab w:val="left" w:pos="1134"/>
          <w:tab w:val="left" w:pos="127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Строится на принципе культур сообразности. Учитывает национальные ценности и традиции в</w:t>
      </w:r>
      <w:r w:rsidR="00BF44DB" w:rsidRPr="00BF44D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526021" w:rsidRPr="00A63D9E" w:rsidRDefault="00526021" w:rsidP="00CC0C21">
      <w:pPr>
        <w:pStyle w:val="a7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A63D9E">
        <w:t>Приоритетное направление деятельности: Рабочая программа составлена с учетом интеллектуального развития детей в процессе образовательной,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или с помощью воспитателя организовывать трудовую деятельность и т.д.</w:t>
      </w:r>
    </w:p>
    <w:p w:rsidR="00526021" w:rsidRPr="00A63D9E" w:rsidRDefault="00526021" w:rsidP="00CC0C21">
      <w:pPr>
        <w:pStyle w:val="a6"/>
        <w:widowControl w:val="0"/>
        <w:tabs>
          <w:tab w:val="left" w:pos="135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Реализация цели осуществляется в процессе разнообразных видов деятельности:</w:t>
      </w:r>
    </w:p>
    <w:p w:rsidR="00526021" w:rsidRPr="00A63D9E" w:rsidRDefault="00734700" w:rsidP="00CC0C21">
      <w:pPr>
        <w:pStyle w:val="a6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</w:t>
      </w:r>
      <w:r w:rsidR="00526021" w:rsidRPr="00A63D9E">
        <w:rPr>
          <w:rFonts w:ascii="Times New Roman" w:hAnsi="Times New Roman" w:cs="Times New Roman"/>
          <w:sz w:val="24"/>
          <w:szCs w:val="24"/>
        </w:rPr>
        <w:t>осуществляемая в процессе организации различных вид</w:t>
      </w:r>
      <w:r w:rsidR="00C72E9C" w:rsidRPr="00A63D9E">
        <w:rPr>
          <w:rFonts w:ascii="Times New Roman" w:hAnsi="Times New Roman" w:cs="Times New Roman"/>
          <w:sz w:val="24"/>
          <w:szCs w:val="24"/>
        </w:rPr>
        <w:t xml:space="preserve">ов детской деятельности </w:t>
      </w:r>
      <w:r w:rsidR="00526021" w:rsidRPr="00A63D9E">
        <w:rPr>
          <w:rFonts w:ascii="Times New Roman" w:hAnsi="Times New Roman" w:cs="Times New Roman"/>
          <w:sz w:val="24"/>
          <w:szCs w:val="24"/>
        </w:rPr>
        <w:t>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526021" w:rsidRPr="00A63D9E" w:rsidRDefault="00526021" w:rsidP="00CC0C21">
      <w:pPr>
        <w:pStyle w:val="a6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ходе режимных моментов;</w:t>
      </w:r>
    </w:p>
    <w:p w:rsidR="00526021" w:rsidRPr="00A63D9E" w:rsidRDefault="00526021" w:rsidP="00CC0C21">
      <w:pPr>
        <w:pStyle w:val="a6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526021" w:rsidRPr="00A63D9E" w:rsidRDefault="00526021" w:rsidP="00CC0C21">
      <w:pPr>
        <w:pStyle w:val="a6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рабочей программы.</w:t>
      </w:r>
    </w:p>
    <w:p w:rsidR="00526021" w:rsidRPr="00A63D9E" w:rsidRDefault="00526021" w:rsidP="00CC0C2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26021" w:rsidRPr="00A63D9E" w:rsidRDefault="00526021" w:rsidP="00CC0C21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</w:t>
      </w:r>
      <w:r w:rsidR="00734700" w:rsidRPr="00A63D9E">
        <w:rPr>
          <w:rFonts w:ascii="Times New Roman" w:hAnsi="Times New Roman" w:cs="Times New Roman"/>
          <w:sz w:val="24"/>
          <w:szCs w:val="24"/>
        </w:rPr>
        <w:t xml:space="preserve">стей по основным направлениям: </w:t>
      </w:r>
      <w:r w:rsidRPr="00A63D9E">
        <w:rPr>
          <w:rFonts w:ascii="Times New Roman" w:hAnsi="Times New Roman" w:cs="Times New Roman"/>
          <w:sz w:val="24"/>
          <w:szCs w:val="24"/>
        </w:rPr>
        <w:t>физическому, социально-личностному, познавательно-речевому и художественно-эстетическому.</w:t>
      </w:r>
    </w:p>
    <w:p w:rsidR="00526021" w:rsidRPr="00A63D9E" w:rsidRDefault="00526021" w:rsidP="00CC0C21">
      <w:pPr>
        <w:pStyle w:val="1"/>
        <w:tabs>
          <w:tab w:val="left" w:pos="2449"/>
        </w:tabs>
        <w:ind w:left="0" w:firstLine="567"/>
        <w:jc w:val="both"/>
      </w:pPr>
      <w:r w:rsidRPr="00A63D9E">
        <w:lastRenderedPageBreak/>
        <w:t>Содержание психолого-педагогической работы по освоению образовательных</w:t>
      </w:r>
      <w:r w:rsidR="00BF44DB" w:rsidRPr="00BF44DB">
        <w:t xml:space="preserve"> </w:t>
      </w:r>
      <w:r w:rsidRPr="00A63D9E">
        <w:t>областей.</w:t>
      </w:r>
    </w:p>
    <w:p w:rsidR="00526021" w:rsidRPr="00A63D9E" w:rsidRDefault="00526021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Игра.</w:t>
      </w:r>
    </w:p>
    <w:p w:rsidR="00FC566E" w:rsidRPr="00A63D9E" w:rsidRDefault="00526021" w:rsidP="00CC0C21">
      <w:pPr>
        <w:pStyle w:val="a7"/>
        <w:ind w:firstLine="567"/>
        <w:jc w:val="both"/>
      </w:pPr>
      <w:r w:rsidRPr="00A63D9E">
        <w:t xml:space="preserve">При построении рабочей программы основное образовательное содержание осуществляется в повседневной жизни, в совместной с детьми деятельности, путем интеграции естественных для дошкольников видов деятельности, главным из которых является игра. У детей </w:t>
      </w:r>
      <w:r w:rsidR="00FC566E" w:rsidRPr="00A63D9E">
        <w:t xml:space="preserve"> третьего</w:t>
      </w:r>
      <w:r w:rsidR="008F5DB6" w:rsidRPr="00A63D9E">
        <w:t xml:space="preserve"> года</w:t>
      </w:r>
      <w:r w:rsidRPr="00A63D9E">
        <w:t xml:space="preserve"> игра самая любимая и естественная</w:t>
      </w:r>
      <w:r w:rsidR="00BF44DB" w:rsidRPr="00BF44DB">
        <w:t xml:space="preserve"> </w:t>
      </w:r>
      <w:r w:rsidRPr="00A63D9E">
        <w:t>деятельность. Игровая деятельность сопровождает во время умывания, приема пищи, сборов на прогулку, способствуют развитию активности и самостоятельности.</w:t>
      </w:r>
    </w:p>
    <w:p w:rsidR="00526021" w:rsidRPr="00A63D9E" w:rsidRDefault="00526021" w:rsidP="00CC0C21">
      <w:pPr>
        <w:pStyle w:val="a7"/>
        <w:ind w:firstLine="567"/>
        <w:jc w:val="both"/>
      </w:pPr>
      <w:r w:rsidRPr="00A63D9E">
        <w:rPr>
          <w:b/>
        </w:rPr>
        <w:t>Социально-коммуникативное развитие</w:t>
      </w:r>
      <w:r w:rsidRPr="00A63D9E"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63D9E">
        <w:t>со</w:t>
      </w:r>
      <w:proofErr w:type="gramEnd"/>
      <w:r w:rsidRPr="00A63D9E">
        <w:t xml:space="preserve"> взрослыми и сверстниками; становление самостоятельности, целенаправленности и </w:t>
      </w:r>
      <w:proofErr w:type="spellStart"/>
      <w:r w:rsidRPr="00A63D9E">
        <w:t>саморегуляции</w:t>
      </w:r>
      <w:proofErr w:type="spellEnd"/>
      <w:r w:rsidRPr="00A63D9E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 формирование основ безопасности поведения в быту, социуме,</w:t>
      </w:r>
      <w:r w:rsidR="00BF44DB" w:rsidRPr="00BF44DB">
        <w:t xml:space="preserve"> </w:t>
      </w:r>
      <w:r w:rsidRPr="00A63D9E">
        <w:t>природе.</w:t>
      </w:r>
    </w:p>
    <w:p w:rsidR="00526021" w:rsidRPr="00A63D9E" w:rsidRDefault="00526021" w:rsidP="00CC0C21">
      <w:pPr>
        <w:pStyle w:val="1"/>
        <w:ind w:left="0" w:firstLine="567"/>
        <w:jc w:val="both"/>
      </w:pPr>
      <w:r w:rsidRPr="00A63D9E">
        <w:t>Образовательные области:</w:t>
      </w:r>
    </w:p>
    <w:p w:rsidR="00526021" w:rsidRPr="00A63D9E" w:rsidRDefault="00603067" w:rsidP="00CC0C21">
      <w:pPr>
        <w:pStyle w:val="a7"/>
        <w:ind w:firstLine="567"/>
        <w:jc w:val="both"/>
      </w:pPr>
      <w:proofErr w:type="gramStart"/>
      <w:r w:rsidRPr="00A63D9E">
        <w:rPr>
          <w:b/>
        </w:rPr>
        <w:t xml:space="preserve">Познавательное </w:t>
      </w:r>
      <w:r w:rsidR="00526021" w:rsidRPr="00A63D9E">
        <w:rPr>
          <w:b/>
        </w:rPr>
        <w:t xml:space="preserve">развитие </w:t>
      </w:r>
      <w:r w:rsidR="00526021" w:rsidRPr="00A63D9E"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</w:t>
      </w:r>
      <w:r w:rsidRPr="00A63D9E">
        <w:t xml:space="preserve">ениях объектов окружающего мира, </w:t>
      </w:r>
      <w:r w:rsidR="00526021" w:rsidRPr="00A63D9E">
        <w:t xml:space="preserve">представлений о </w:t>
      </w:r>
      <w:proofErr w:type="spellStart"/>
      <w:r w:rsidR="00526021" w:rsidRPr="00A63D9E">
        <w:t>социокультурных</w:t>
      </w:r>
      <w:proofErr w:type="spellEnd"/>
      <w:r w:rsidR="00526021" w:rsidRPr="00A63D9E">
        <w:t xml:space="preserve"> ценностях нашего народа, об</w:t>
      </w:r>
      <w:r w:rsidR="00BF44DB" w:rsidRPr="00BF44DB">
        <w:t xml:space="preserve"> </w:t>
      </w:r>
      <w:r w:rsidR="00526021" w:rsidRPr="00A63D9E">
        <w:t>отечественных</w:t>
      </w:r>
      <w:r w:rsidR="00BF44DB" w:rsidRPr="00BF44DB">
        <w:t xml:space="preserve"> </w:t>
      </w:r>
      <w:r w:rsidR="00526021" w:rsidRPr="00A63D9E">
        <w:t>традициях</w:t>
      </w:r>
      <w:r w:rsidR="00BF44DB" w:rsidRPr="00BF44DB">
        <w:t xml:space="preserve"> </w:t>
      </w:r>
      <w:r w:rsidR="00526021" w:rsidRPr="00A63D9E">
        <w:t>и</w:t>
      </w:r>
      <w:r w:rsidR="00BF44DB" w:rsidRPr="00BF44DB">
        <w:t xml:space="preserve"> </w:t>
      </w:r>
      <w:r w:rsidR="00526021" w:rsidRPr="00A63D9E">
        <w:t>праздниках,</w:t>
      </w:r>
      <w:r w:rsidR="00BF44DB" w:rsidRPr="00BF44DB">
        <w:t xml:space="preserve"> </w:t>
      </w:r>
      <w:r w:rsidR="00526021" w:rsidRPr="00A63D9E">
        <w:t>об особенностях природы.</w:t>
      </w:r>
      <w:proofErr w:type="gramEnd"/>
    </w:p>
    <w:p w:rsidR="00526021" w:rsidRPr="00A63D9E" w:rsidRDefault="00526021" w:rsidP="00CC0C2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 xml:space="preserve">Речевое развитие </w:t>
      </w:r>
      <w:r w:rsidRPr="00A63D9E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</w:t>
      </w:r>
      <w:r w:rsidR="00603067" w:rsidRPr="00A63D9E">
        <w:rPr>
          <w:rFonts w:ascii="Times New Roman" w:hAnsi="Times New Roman" w:cs="Times New Roman"/>
          <w:sz w:val="24"/>
          <w:szCs w:val="24"/>
        </w:rPr>
        <w:t>.</w:t>
      </w:r>
    </w:p>
    <w:p w:rsidR="00526021" w:rsidRPr="00A63D9E" w:rsidRDefault="00526021" w:rsidP="00CC0C21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Художественно-эстетическое развитие </w:t>
      </w:r>
      <w:r w:rsidRPr="00A63D9E">
        <w:rPr>
          <w:rFonts w:ascii="Times New Roman" w:hAnsi="Times New Roman" w:cs="Times New Roman"/>
          <w:sz w:val="24"/>
          <w:szCs w:val="24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>.).</w:t>
      </w:r>
    </w:p>
    <w:p w:rsidR="00526021" w:rsidRPr="00A63D9E" w:rsidRDefault="00526021" w:rsidP="00CC0C21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 xml:space="preserve">Физическое развитие </w:t>
      </w:r>
      <w:r w:rsidRPr="00A63D9E">
        <w:rPr>
          <w:rFonts w:ascii="Times New Roman" w:hAnsi="Times New Roman" w:cs="Times New Roman"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</w:t>
      </w:r>
      <w:r w:rsidR="00603067" w:rsidRPr="00A63D9E">
        <w:rPr>
          <w:rFonts w:ascii="Times New Roman" w:hAnsi="Times New Roman" w:cs="Times New Roman"/>
          <w:sz w:val="24"/>
          <w:szCs w:val="24"/>
        </w:rPr>
        <w:t>ий (ходьба, бег, мягкие прыжки</w:t>
      </w:r>
      <w:r w:rsidRPr="00A63D9E">
        <w:rPr>
          <w:rFonts w:ascii="Times New Roman" w:hAnsi="Times New Roman" w:cs="Times New Roman"/>
          <w:sz w:val="24"/>
          <w:szCs w:val="24"/>
        </w:rPr>
        <w:t xml:space="preserve">),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335A57" w:rsidRPr="00A63D9E" w:rsidRDefault="00335A57" w:rsidP="00CC0C21">
      <w:pPr>
        <w:pStyle w:val="1"/>
        <w:tabs>
          <w:tab w:val="left" w:pos="897"/>
        </w:tabs>
        <w:ind w:left="0" w:firstLine="567"/>
        <w:jc w:val="both"/>
      </w:pPr>
      <w:r w:rsidRPr="00A63D9E">
        <w:t>1.3. Региональные и национально-культурные особенности.</w:t>
      </w:r>
    </w:p>
    <w:p w:rsidR="00335A57" w:rsidRPr="00A63D9E" w:rsidRDefault="00335A57" w:rsidP="00CC0C21">
      <w:pPr>
        <w:pStyle w:val="a7"/>
        <w:tabs>
          <w:tab w:val="left" w:pos="1418"/>
        </w:tabs>
        <w:ind w:firstLine="567"/>
        <w:jc w:val="both"/>
      </w:pPr>
      <w:r w:rsidRPr="00A63D9E">
        <w:t xml:space="preserve">Климатические условия Ханта – Мансийского округа имеют свои особенности: </w:t>
      </w:r>
      <w:r w:rsidRPr="00A63D9E">
        <w:lastRenderedPageBreak/>
        <w:t>недостаточное количество солнечных дней. Исходя из этого, в образовательный процесс группы включены мероприятия, направленные на оздоровление детей и предупреждение утомляемости.</w:t>
      </w:r>
    </w:p>
    <w:p w:rsidR="00335A57" w:rsidRPr="00A63D9E" w:rsidRDefault="00335A57" w:rsidP="00CC0C21">
      <w:pPr>
        <w:pStyle w:val="a7"/>
        <w:tabs>
          <w:tab w:val="left" w:pos="1418"/>
        </w:tabs>
        <w:ind w:firstLine="567"/>
        <w:jc w:val="both"/>
      </w:pPr>
      <w:r w:rsidRPr="00A63D9E">
        <w:t>Первые 10 рабочих дней января – устанавливаются каникулы, в период которых создаются оптимальные условия для самостоятельной двигательной, игровой, продуктивной и музыкально-художественной деятельности детей, проводятся музыкальные и физкультурные досуги, спортивные праздники и развлечения.</w:t>
      </w:r>
    </w:p>
    <w:p w:rsidR="00335A57" w:rsidRPr="00A63D9E" w:rsidRDefault="00335A57" w:rsidP="00CC0C21">
      <w:pPr>
        <w:pStyle w:val="a7"/>
        <w:tabs>
          <w:tab w:val="left" w:pos="1418"/>
        </w:tabs>
        <w:ind w:firstLine="567"/>
        <w:jc w:val="both"/>
      </w:pPr>
      <w:r w:rsidRPr="00A63D9E">
        <w:t>В теплое время – жизнедеятельность детей, преимущественно, организуется на открытом воздухе. Режим дня насыщается активной двигательной деятельностью, играми, решением занимательных задач; встречами с интересными людьми, «персонажами» любимых книг и др. Итогом таких дней является проведение совместных мероприятий с родителями: физкультурных праздников, досугов, викторин, конкурсов.</w:t>
      </w:r>
    </w:p>
    <w:p w:rsidR="00335A57" w:rsidRPr="00A63D9E" w:rsidRDefault="00335A57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63D9E">
        <w:rPr>
          <w:rFonts w:ascii="Times New Roman" w:hAnsi="Times New Roman" w:cs="Times New Roman"/>
          <w:sz w:val="24"/>
        </w:rPr>
        <w:t xml:space="preserve">Национально – культурные особенности: Этнический состав воспитанников группы: </w:t>
      </w:r>
      <w:r w:rsidRPr="00CC0C21">
        <w:rPr>
          <w:rFonts w:ascii="Times New Roman" w:hAnsi="Times New Roman" w:cs="Times New Roman"/>
          <w:sz w:val="24"/>
        </w:rPr>
        <w:t>русские, татары</w:t>
      </w:r>
      <w:r w:rsidRPr="00A63D9E">
        <w:rPr>
          <w:rFonts w:ascii="Times New Roman" w:hAnsi="Times New Roman" w:cs="Times New Roman"/>
          <w:sz w:val="24"/>
        </w:rPr>
        <w:t xml:space="preserve">, но основной контингент – дети из русскоязычных семей. </w:t>
      </w:r>
      <w:r w:rsidRPr="00A63D9E">
        <w:rPr>
          <w:rFonts w:ascii="Times New Roman" w:hAnsi="Times New Roman" w:cs="Times New Roman"/>
          <w:sz w:val="24"/>
          <w:u w:val="single"/>
        </w:rPr>
        <w:t>Обучение и воспитание в ДОУ осуществляется на русском языке.</w:t>
      </w:r>
    </w:p>
    <w:p w:rsidR="00526021" w:rsidRPr="00A63D9E" w:rsidRDefault="00AF5FD6" w:rsidP="00CC0C21">
      <w:pPr>
        <w:pStyle w:val="1"/>
        <w:tabs>
          <w:tab w:val="left" w:pos="897"/>
        </w:tabs>
        <w:ind w:left="0" w:firstLine="567"/>
        <w:jc w:val="both"/>
      </w:pPr>
      <w:r w:rsidRPr="00A63D9E">
        <w:t>1.</w:t>
      </w:r>
      <w:r w:rsidR="00335A57" w:rsidRPr="00A63D9E">
        <w:t>4</w:t>
      </w:r>
      <w:r w:rsidR="00CD604B" w:rsidRPr="00A63D9E">
        <w:t>.</w:t>
      </w:r>
      <w:r w:rsidR="00831FA9" w:rsidRPr="00A63D9E">
        <w:t xml:space="preserve"> Возрастные особенности детей 2-3</w:t>
      </w:r>
      <w:r w:rsidR="00526021" w:rsidRPr="00A63D9E">
        <w:t>лет</w:t>
      </w:r>
    </w:p>
    <w:p w:rsidR="00831FA9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</w:t>
      </w:r>
    </w:p>
    <w:p w:rsidR="00831FA9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В ходе совместной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</w:t>
      </w:r>
    </w:p>
    <w:p w:rsidR="00831FA9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головонога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» — окружности и отходящих от нее линий. </w:t>
      </w:r>
    </w:p>
    <w:p w:rsidR="00AE4690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Основной формой мышления становится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наглядно-действенная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. Ее особенность заключается в том, что </w:t>
      </w:r>
      <w:r w:rsidRPr="00A63D9E">
        <w:rPr>
          <w:rFonts w:ascii="Times New Roman" w:hAnsi="Times New Roman" w:cs="Times New Roman"/>
          <w:sz w:val="24"/>
          <w:szCs w:val="24"/>
        </w:rPr>
        <w:lastRenderedPageBreak/>
        <w:t>возникающие в жизни ребенка проблемные ситуации разрешаются путем реального действия с предметами.</w:t>
      </w:r>
    </w:p>
    <w:p w:rsidR="00AE4690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взрослым и др. Кризис может продолжаться от нескольких месяцев до двух лет. Но его может и не быть Вывод: В сфере физического развития особое внимание следует уделить: Укреплять и сохранять здоровье детей. Воспитывать культурно-гигиенические навыки и навыки самообслуживания. Развивать основные движения, предупреждать утомление. </w:t>
      </w:r>
    </w:p>
    <w:p w:rsidR="00AE4690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В сфере познавательно-речевого развития особое внимание следует уделить: Наряду с наглядно-действенным мышлением формировать элементы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нагляднообразного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мышления. Развивать восприятие, внимание, память детей. Расширять опыт ориентировки в окружающем, обогащать детей разнообразными сенсорными впечатлениями. Формировать представления о предметах ближайшего окружения, о простейших связях между ними. Воспитывать интерес к явлениям природы, бережное отношение к растениям. Продолжать развивать речь детей. Расширять их словарный запас, совершенствовать грамматическую структуру речи. Учить понимать речь взрослых без наглядного сопровождения. Добиваться того, чтобы к концу третьего года жизни речь стала полноценным средством общения детей друг с другом. </w:t>
      </w:r>
    </w:p>
    <w:p w:rsidR="00831FA9" w:rsidRPr="00A63D9E" w:rsidRDefault="00831FA9" w:rsidP="00CC0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В сфере социально-личностного развития особое внимание следует уделить: Формировать предпосылки сюжетно-ролевой игры, развивать умение играть рядом, а затем и вместе со сверстниками. Формировать у детей опыт поведения в среде сверстников. Воспитывать чувство симпатии к сверстникам, любовь к родителям и близким людям. В сфере художественно-эстетического развития особое внимание следует уделить: Развивать художественное восприятие детей, воспитывать отзывчивость на музыку и пение, доступные их пониманию произведения изобразительного искусства, литературы.</w:t>
      </w:r>
    </w:p>
    <w:p w:rsidR="00CD604B" w:rsidRPr="00A63D9E" w:rsidRDefault="00CD604B" w:rsidP="00CC0C21">
      <w:pPr>
        <w:pStyle w:val="a7"/>
        <w:ind w:firstLine="567"/>
        <w:jc w:val="both"/>
      </w:pPr>
    </w:p>
    <w:p w:rsidR="00017078" w:rsidRPr="00A63D9E" w:rsidRDefault="00017078" w:rsidP="00CC0C21">
      <w:pPr>
        <w:pStyle w:val="1"/>
        <w:tabs>
          <w:tab w:val="left" w:pos="2357"/>
        </w:tabs>
        <w:ind w:left="0" w:firstLine="567"/>
        <w:jc w:val="both"/>
        <w:rPr>
          <w:b w:val="0"/>
        </w:rPr>
      </w:pPr>
      <w:r w:rsidRPr="00A63D9E">
        <w:t>1.</w:t>
      </w:r>
      <w:r w:rsidR="00335A57" w:rsidRPr="00A63D9E">
        <w:t>5</w:t>
      </w:r>
      <w:r w:rsidRPr="00A63D9E">
        <w:t xml:space="preserve">. Срок реализации программы – </w:t>
      </w:r>
      <w:r w:rsidR="00C17E66">
        <w:rPr>
          <w:b w:val="0"/>
        </w:rPr>
        <w:t>01.09.2021-31.05.2022</w:t>
      </w:r>
      <w:r w:rsidRPr="00A63D9E">
        <w:rPr>
          <w:b w:val="0"/>
        </w:rPr>
        <w:t>гг.</w:t>
      </w:r>
    </w:p>
    <w:p w:rsidR="00CC0C21" w:rsidRDefault="00CC0C21" w:rsidP="00CC0C21">
      <w:pPr>
        <w:pStyle w:val="1"/>
        <w:tabs>
          <w:tab w:val="left" w:pos="2357"/>
        </w:tabs>
        <w:ind w:left="0" w:firstLine="567"/>
        <w:jc w:val="both"/>
      </w:pPr>
    </w:p>
    <w:p w:rsidR="006C0166" w:rsidRPr="00A63D9E" w:rsidRDefault="00AF5FD6" w:rsidP="00CC0C21">
      <w:pPr>
        <w:pStyle w:val="1"/>
        <w:tabs>
          <w:tab w:val="left" w:pos="2357"/>
        </w:tabs>
        <w:ind w:left="0" w:firstLine="567"/>
        <w:jc w:val="both"/>
      </w:pPr>
      <w:r w:rsidRPr="00A63D9E">
        <w:t>1.</w:t>
      </w:r>
      <w:r w:rsidR="00335A57" w:rsidRPr="00A63D9E">
        <w:t>6</w:t>
      </w:r>
      <w:r w:rsidR="00734700" w:rsidRPr="00A63D9E">
        <w:t>.</w:t>
      </w:r>
      <w:r w:rsidR="006C0166" w:rsidRPr="00A63D9E">
        <w:t xml:space="preserve">Планируемые результаты </w:t>
      </w:r>
      <w:r w:rsidR="00CC0C21">
        <w:t>освоени</w:t>
      </w:r>
      <w:r w:rsidR="006C0166" w:rsidRPr="00A63D9E">
        <w:t>я</w:t>
      </w:r>
      <w:r w:rsidR="00BF44DB" w:rsidRPr="00393534">
        <w:t xml:space="preserve"> </w:t>
      </w:r>
      <w:r w:rsidR="006C0166" w:rsidRPr="00A63D9E">
        <w:t>Программы:</w:t>
      </w:r>
    </w:p>
    <w:p w:rsidR="007B7C98" w:rsidRPr="00A63D9E" w:rsidRDefault="006C710C" w:rsidP="00CC0C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Целевые ориентиры образования в </w:t>
      </w:r>
      <w:r w:rsidR="00DB190D" w:rsidRPr="00A63D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младшем дошкольном </w:t>
      </w:r>
      <w:r w:rsidR="007B7C98" w:rsidRPr="00A63D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возрасте: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</w:t>
      </w:r>
      <w:r w:rsidR="00BF44DB" w:rsidRPr="00BF44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действий;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</w:t>
      </w:r>
      <w:r w:rsidR="00BF44DB" w:rsidRPr="00BF44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поведении;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</w:t>
      </w:r>
      <w:r w:rsidR="00BF44DB" w:rsidRPr="00BF44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игрушек;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стремится к общению </w:t>
      </w:r>
      <w:proofErr w:type="gramStart"/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</w:t>
      </w:r>
      <w:proofErr w:type="gramEnd"/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взрослыми и активно подражает им в движениях и действиях; появляются игры, в которых ребенок воспроизводит действия</w:t>
      </w:r>
      <w:r w:rsidR="00BF44DB" w:rsidRPr="00BF44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взрослого;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проявляет интерес к сверстникам; наблюдает за их действиями и подражает</w:t>
      </w:r>
      <w:r w:rsidR="00BF44DB" w:rsidRPr="00BF44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7B7C98" w:rsidRPr="00A63D9E" w:rsidRDefault="007B7C98" w:rsidP="00CC0C21">
      <w:pPr>
        <w:widowControl w:val="0"/>
        <w:numPr>
          <w:ilvl w:val="0"/>
          <w:numId w:val="16"/>
        </w:numPr>
        <w:tabs>
          <w:tab w:val="left" w:pos="96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уребенкаразвитакрупнаямоторика</w:t>
      </w:r>
      <w:proofErr w:type="gramStart"/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,о</w:t>
      </w:r>
      <w:proofErr w:type="gramEnd"/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нстремитсяосваиватьразличныевидыдвижения (бег, лазанье, перешагивание и пр.).</w:t>
      </w:r>
    </w:p>
    <w:p w:rsidR="007B7C98" w:rsidRPr="00A63D9E" w:rsidRDefault="007B7C98" w:rsidP="00CC0C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3D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Педагогическая оценка связана с оценкой эффективности педагогических действий и лежащей в основе их дальнейшего планирования.</w:t>
      </w:r>
    </w:p>
    <w:p w:rsidR="007B7C98" w:rsidRPr="00A63D9E" w:rsidRDefault="007B7C98" w:rsidP="00CC0C21">
      <w:pPr>
        <w:pStyle w:val="a7"/>
        <w:ind w:firstLine="567"/>
        <w:jc w:val="both"/>
        <w:rPr>
          <w:b/>
        </w:rPr>
      </w:pPr>
    </w:p>
    <w:p w:rsidR="003B46C7" w:rsidRPr="00A63D9E" w:rsidRDefault="006C0166" w:rsidP="00CC0C21">
      <w:pPr>
        <w:pStyle w:val="a7"/>
        <w:ind w:firstLine="567"/>
        <w:jc w:val="both"/>
      </w:pPr>
      <w:r w:rsidRPr="00A63D9E">
        <w:rPr>
          <w:b/>
        </w:rPr>
        <w:t xml:space="preserve">Промежуточные результаты: </w:t>
      </w:r>
      <w:r w:rsidRPr="00A63D9E">
        <w:t>мониторинг</w:t>
      </w:r>
      <w:proofErr w:type="gramStart"/>
      <w:r w:rsidRPr="00A63D9E">
        <w:t>и(</w:t>
      </w:r>
      <w:proofErr w:type="gramEnd"/>
      <w:r w:rsidRPr="00A63D9E">
        <w:t xml:space="preserve">проводятся </w:t>
      </w:r>
      <w:r w:rsidR="00FF7651" w:rsidRPr="00A63D9E">
        <w:t xml:space="preserve"> два</w:t>
      </w:r>
      <w:r w:rsidR="001E3D76" w:rsidRPr="00A63D9E">
        <w:t xml:space="preserve"> раза в год – </w:t>
      </w:r>
      <w:r w:rsidR="004F71AE" w:rsidRPr="00A63D9E">
        <w:t>декабрь,</w:t>
      </w:r>
      <w:r w:rsidRPr="00A63D9E">
        <w:t xml:space="preserve"> май), методы (н</w:t>
      </w:r>
      <w:r w:rsidR="00757556" w:rsidRPr="00A63D9E">
        <w:t>аблюдения, беседа, эксперимент).</w:t>
      </w:r>
    </w:p>
    <w:p w:rsidR="00AF5FD6" w:rsidRPr="00A63D9E" w:rsidRDefault="00AF5FD6" w:rsidP="00CC0C21">
      <w:pPr>
        <w:pStyle w:val="a7"/>
        <w:ind w:right="932"/>
        <w:jc w:val="center"/>
        <w:rPr>
          <w:b/>
        </w:rPr>
      </w:pPr>
    </w:p>
    <w:p w:rsidR="00AF5FD6" w:rsidRPr="00A63D9E" w:rsidRDefault="00AF5FD6" w:rsidP="00CC0C21">
      <w:pPr>
        <w:pStyle w:val="a7"/>
        <w:ind w:left="212" w:right="932"/>
        <w:jc w:val="center"/>
        <w:rPr>
          <w:b/>
        </w:rPr>
      </w:pPr>
      <w:r w:rsidRPr="00A63D9E">
        <w:rPr>
          <w:b/>
        </w:rPr>
        <w:t>2.Содержательный раздел</w:t>
      </w:r>
    </w:p>
    <w:p w:rsidR="00CD604B" w:rsidRPr="00A63D9E" w:rsidRDefault="00AF5FD6" w:rsidP="00CC0C21">
      <w:pPr>
        <w:pStyle w:val="1"/>
        <w:tabs>
          <w:tab w:val="left" w:pos="956"/>
        </w:tabs>
        <w:ind w:left="0" w:firstLine="567"/>
      </w:pPr>
      <w:r w:rsidRPr="00A63D9E">
        <w:t>2.1.</w:t>
      </w:r>
      <w:r w:rsidR="00CD604B" w:rsidRPr="00A63D9E">
        <w:t>Организация режима жизни и воспитания</w:t>
      </w:r>
      <w:r w:rsidR="00BF44DB" w:rsidRPr="00BF44DB">
        <w:t xml:space="preserve"> </w:t>
      </w:r>
      <w:r w:rsidR="00CD604B" w:rsidRPr="00A63D9E">
        <w:t>в образовательном</w:t>
      </w:r>
      <w:r w:rsidR="00BF44DB" w:rsidRPr="00BF44DB">
        <w:t xml:space="preserve"> </w:t>
      </w:r>
      <w:r w:rsidR="00CD604B" w:rsidRPr="00A63D9E">
        <w:t>учреждении</w:t>
      </w:r>
    </w:p>
    <w:p w:rsidR="00CD604B" w:rsidRPr="00A63D9E" w:rsidRDefault="00CD604B" w:rsidP="00CC0C21">
      <w:pPr>
        <w:pStyle w:val="a7"/>
        <w:ind w:firstLine="567"/>
        <w:jc w:val="both"/>
      </w:pPr>
      <w:r w:rsidRPr="00A63D9E"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зимнего,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A63D9E">
        <w:t>°С</w:t>
      </w:r>
      <w:proofErr w:type="gramEnd"/>
      <w:r w:rsidRPr="00A63D9E"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A63D9E">
        <w:t>°С</w:t>
      </w:r>
      <w:proofErr w:type="gramEnd"/>
      <w:r w:rsidRPr="00A63D9E"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335A57" w:rsidRPr="00A63D9E" w:rsidRDefault="00335A57" w:rsidP="00CC0C21">
      <w:pPr>
        <w:pStyle w:val="a7"/>
        <w:ind w:firstLine="567"/>
        <w:jc w:val="both"/>
        <w:rPr>
          <w:b/>
        </w:rPr>
        <w:sectPr w:rsidR="00335A57" w:rsidRPr="00A63D9E" w:rsidSect="009405FB">
          <w:footerReference w:type="default" r:id="rId8"/>
          <w:pgSz w:w="11910" w:h="16840"/>
          <w:pgMar w:top="993" w:right="711" w:bottom="993" w:left="1701" w:header="720" w:footer="720" w:gutter="0"/>
          <w:cols w:space="720"/>
          <w:titlePg/>
          <w:docGrid w:linePitch="299"/>
        </w:sectPr>
      </w:pPr>
    </w:p>
    <w:p w:rsidR="00CD604B" w:rsidRPr="00A63D9E" w:rsidRDefault="00CD604B" w:rsidP="00CC0C21">
      <w:pPr>
        <w:pStyle w:val="a7"/>
        <w:ind w:firstLine="567"/>
        <w:jc w:val="both"/>
        <w:rPr>
          <w:b/>
        </w:rPr>
      </w:pPr>
      <w:r w:rsidRPr="00A63D9E">
        <w:rPr>
          <w:b/>
        </w:rPr>
        <w:lastRenderedPageBreak/>
        <w:t xml:space="preserve">Режим работы </w:t>
      </w:r>
      <w:r w:rsidR="00725605" w:rsidRPr="00A63D9E">
        <w:rPr>
          <w:b/>
        </w:rPr>
        <w:t xml:space="preserve">первой младшей </w:t>
      </w:r>
      <w:r w:rsidRPr="00A63D9E">
        <w:rPr>
          <w:b/>
        </w:rPr>
        <w:t xml:space="preserve"> группы:</w:t>
      </w:r>
    </w:p>
    <w:p w:rsidR="00CD604B" w:rsidRPr="00A63D9E" w:rsidRDefault="00CD604B" w:rsidP="00CC0C21">
      <w:pPr>
        <w:pStyle w:val="a6"/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пятидневная рабочая</w:t>
      </w:r>
      <w:r w:rsidR="00BF4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неделя;</w:t>
      </w:r>
    </w:p>
    <w:p w:rsidR="00CD604B" w:rsidRPr="00A63D9E" w:rsidRDefault="00CD604B" w:rsidP="00CC0C21">
      <w:pPr>
        <w:pStyle w:val="a6"/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длительность работы </w:t>
      </w:r>
      <w:r w:rsidRPr="00A63D9E">
        <w:rPr>
          <w:rFonts w:ascii="Times New Roman" w:hAnsi="Times New Roman" w:cs="Times New Roman"/>
          <w:spacing w:val="-4"/>
          <w:sz w:val="24"/>
          <w:szCs w:val="24"/>
        </w:rPr>
        <w:t xml:space="preserve">МБДОУ </w:t>
      </w:r>
      <w:r w:rsidRPr="00A63D9E">
        <w:rPr>
          <w:rFonts w:ascii="Times New Roman" w:hAnsi="Times New Roman" w:cs="Times New Roman"/>
          <w:sz w:val="24"/>
          <w:szCs w:val="24"/>
        </w:rPr>
        <w:t>– 12часов;</w:t>
      </w:r>
    </w:p>
    <w:p w:rsidR="00CD604B" w:rsidRPr="00A63D9E" w:rsidRDefault="00CD604B" w:rsidP="00CC0C21">
      <w:pPr>
        <w:pStyle w:val="a6"/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ежедневный график работы – с 07.30 до 19.30часов</w:t>
      </w:r>
    </w:p>
    <w:p w:rsidR="00CD604B" w:rsidRPr="00A63D9E" w:rsidRDefault="00CD604B" w:rsidP="00CC0C21">
      <w:pPr>
        <w:pStyle w:val="a6"/>
        <w:widowControl w:val="0"/>
        <w:numPr>
          <w:ilvl w:val="0"/>
          <w:numId w:val="7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pacing w:val="-3"/>
          <w:sz w:val="24"/>
          <w:szCs w:val="24"/>
        </w:rPr>
        <w:t xml:space="preserve">выходные </w:t>
      </w:r>
      <w:r w:rsidRPr="00A63D9E">
        <w:rPr>
          <w:rFonts w:ascii="Times New Roman" w:hAnsi="Times New Roman" w:cs="Times New Roman"/>
          <w:sz w:val="24"/>
          <w:szCs w:val="24"/>
        </w:rPr>
        <w:t>дни – суббота, воскресенье, нерабочие - праздничные дни.</w:t>
      </w:r>
    </w:p>
    <w:p w:rsidR="00CD604B" w:rsidRPr="00A63D9E" w:rsidRDefault="00CD604B" w:rsidP="00CC0C21">
      <w:pPr>
        <w:widowControl w:val="0"/>
        <w:tabs>
          <w:tab w:val="left" w:pos="535"/>
          <w:tab w:val="left" w:pos="536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Непосредственная образовательная деятельность </w:t>
      </w:r>
      <w:r w:rsidRPr="00A63D9E">
        <w:rPr>
          <w:rFonts w:ascii="Times New Roman" w:hAnsi="Times New Roman" w:cs="Times New Roman"/>
          <w:spacing w:val="-3"/>
          <w:sz w:val="24"/>
          <w:szCs w:val="24"/>
        </w:rPr>
        <w:t xml:space="preserve">(НОД) </w:t>
      </w:r>
      <w:r w:rsidRPr="00A63D9E">
        <w:rPr>
          <w:rFonts w:ascii="Times New Roman" w:hAnsi="Times New Roman" w:cs="Times New Roman"/>
          <w:sz w:val="24"/>
          <w:szCs w:val="24"/>
        </w:rPr>
        <w:t>начинается с 9.20часов.</w:t>
      </w:r>
    </w:p>
    <w:p w:rsidR="00CD604B" w:rsidRPr="00A63D9E" w:rsidRDefault="00CD604B" w:rsidP="00CC0C21">
      <w:pPr>
        <w:pStyle w:val="a7"/>
        <w:ind w:firstLine="567"/>
        <w:jc w:val="both"/>
        <w:rPr>
          <w:spacing w:val="-3"/>
        </w:rPr>
      </w:pPr>
      <w:r w:rsidRPr="00A63D9E">
        <w:t>Продолжи</w:t>
      </w:r>
      <w:r w:rsidR="00B815C3" w:rsidRPr="00A63D9E">
        <w:t>тельность НОД в первой младшей  группе – 1</w:t>
      </w:r>
      <w:r w:rsidRPr="00A63D9E">
        <w:t>0</w:t>
      </w:r>
      <w:r w:rsidRPr="00A63D9E">
        <w:rPr>
          <w:spacing w:val="-3"/>
        </w:rPr>
        <w:t>минут.</w:t>
      </w:r>
    </w:p>
    <w:p w:rsidR="00335A57" w:rsidRPr="00CC0C21" w:rsidRDefault="00335A57" w:rsidP="00CC0C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CC0C21">
        <w:rPr>
          <w:rFonts w:ascii="Times New Roman" w:hAnsi="Times New Roman" w:cs="Times New Roman"/>
          <w:b/>
          <w:sz w:val="24"/>
        </w:rPr>
        <w:t>2.</w:t>
      </w:r>
      <w:r w:rsidR="007A5690" w:rsidRPr="00CC0C21">
        <w:rPr>
          <w:rFonts w:ascii="Times New Roman" w:hAnsi="Times New Roman" w:cs="Times New Roman"/>
          <w:b/>
          <w:sz w:val="24"/>
        </w:rPr>
        <w:t>2.</w:t>
      </w:r>
      <w:r w:rsidRPr="00CC0C21">
        <w:rPr>
          <w:rFonts w:ascii="Times New Roman" w:hAnsi="Times New Roman" w:cs="Times New Roman"/>
          <w:b/>
          <w:sz w:val="24"/>
        </w:rPr>
        <w:t xml:space="preserve"> Структура и содержание программы </w:t>
      </w:r>
    </w:p>
    <w:tbl>
      <w:tblPr>
        <w:tblStyle w:val="a9"/>
        <w:tblW w:w="0" w:type="auto"/>
        <w:tblLayout w:type="fixed"/>
        <w:tblLook w:val="04A0"/>
      </w:tblPr>
      <w:tblGrid>
        <w:gridCol w:w="5070"/>
        <w:gridCol w:w="5103"/>
        <w:gridCol w:w="4615"/>
      </w:tblGrid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Художественно-эстетическое развитие</w:t>
            </w:r>
          </w:p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(лепка, аппликац</w:t>
            </w:r>
            <w:r w:rsidR="003645D5" w:rsidRPr="00A63D9E">
              <w:rPr>
                <w:rFonts w:ascii="Times New Roman" w:hAnsi="Times New Roman" w:cs="Times New Roman"/>
                <w:sz w:val="24"/>
                <w:szCs w:val="24"/>
              </w:rPr>
              <w:t>ия, рисование, конструирование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Виды и формы образовательной деятельности: продуктивная, игровая, коммуникативная деятельность</w:t>
            </w:r>
          </w:p>
        </w:tc>
      </w:tr>
      <w:tr w:rsidR="00335A57" w:rsidRPr="00A63D9E" w:rsidTr="003645D5">
        <w:tc>
          <w:tcPr>
            <w:tcW w:w="5070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3645D5">
        <w:tc>
          <w:tcPr>
            <w:tcW w:w="5070" w:type="dxa"/>
          </w:tcPr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-Вызвать интерес и воспитывать желание  участвовать в образовательных ситуациях и играх  эстетической направленности,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рисовать, лепить совместно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‒ Развивать эмоциональный отклик детей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отдельные эстетические свойства и качества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предметов в процессе рассматривания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игрушек, природных объектов, предметов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быта, произведений искусства.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-Формировать  умения создавать (в совместной с педагогом деятельности и</w:t>
            </w:r>
            <w:proofErr w:type="gramEnd"/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несложные изображения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рисовании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лепки, аппликации,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конструировании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ассоциировать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изображение с предметами окружающего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мира, принимать замысел, предложенный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взрослым, создавать изображение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645D5" w:rsidRPr="00A63D9E" w:rsidRDefault="003645D5" w:rsidP="00CC0C21">
            <w:pPr>
              <w:widowControl w:val="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принятому замыслу.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‒ Активизировать освоение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изобразительных</w:t>
            </w:r>
            <w:proofErr w:type="gramEnd"/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материалов, инструментов 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Развивать умение вслушиваться в музыку,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различать контрастные особенности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звучания; побуждать к подпеванию и пению;</w:t>
            </w:r>
          </w:p>
          <w:p w:rsidR="00335A57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развивать умение связывать движение с музыкой.</w:t>
            </w:r>
          </w:p>
        </w:tc>
        <w:tc>
          <w:tcPr>
            <w:tcW w:w="5103" w:type="dxa"/>
          </w:tcPr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детьми и обыгрывание народных игрушек и предметов промыслов, разнообразных по материалу изготовления и образам.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Дети  узнают  их названия, функциональную направленность (что с ними</w:t>
            </w:r>
            <w:proofErr w:type="gramEnd"/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можно делать: игрушки – играть, посуда – используется в процессе еды и приготовления пищи и т.п.).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Восприятие,  рассматривание  разных образов: животных (лошадки, медведя, собаки, птицы и т.п.), человека  (барышни, няньки).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изображения с предметами окружающего мира. 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Узнавание некоторых простых элементов росписи предметов народных промыслов.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Рассматривание знакомых детских книг. Освоение элементарных правил использования книги.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Познание того, что рисунки в книгах - иллюстрации созданы художниками. Учатся внимательно рассматривать изображение, слушать описание взрослого, соотносить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изображенное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 собственным опытом.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Освоение детьми некоторых изобразительных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материалов: различение, называние, выбор по инструкции взрослого.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 практических ситуациях освоение некоторых инструментов и действий с ними, правил использования.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 совместной с педагогом деятельности познание об элементах строительных конструкторов: название деталей, некоторые свойства, способы крепления.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Освоение способов создания простых изображения: на основе готовых основ – нарисованных взрослым образов, линий, точек и отпечатков.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на третьем году жизни включает слушание инструментальной музыки (небольшие пьесы для детей) в живом исполнении взрослым. 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ритмические  движения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дети воспроизводят по показу воспитателя - элементы плясок. </w:t>
            </w:r>
          </w:p>
          <w:p w:rsidR="003645D5" w:rsidRPr="00A63D9E" w:rsidRDefault="003645D5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Музыкальная игра включает сюжетно-ролевую игру, где дети могут уже</w:t>
            </w:r>
          </w:p>
          <w:p w:rsidR="00335A57" w:rsidRPr="00A63D9E" w:rsidRDefault="003645D5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свои первые роли под музыку. Освоение движений, умения слушать музыку,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согласно с ней.</w:t>
            </w:r>
          </w:p>
        </w:tc>
        <w:tc>
          <w:tcPr>
            <w:tcW w:w="4615" w:type="dxa"/>
          </w:tcPr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  с интересом  включается в образовательные  ситуации эстетической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направленности: рисовать, лепить или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«поиграть»  с  игрушками  (народных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промыслов);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Cambria" w:hAnsi="Cambria" w:cs="Cambria"/>
                <w:sz w:val="24"/>
                <w:szCs w:val="24"/>
              </w:rPr>
              <w:t xml:space="preserve">‒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любит заниматься изобразительной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совместно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Cambria" w:hAnsi="Cambria" w:cs="Cambria"/>
                <w:sz w:val="24"/>
                <w:szCs w:val="24"/>
              </w:rPr>
              <w:t xml:space="preserve">‒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 красоту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окружающего мира: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яркие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 контрастные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цвета, интересные узоры, нарядные игрушки;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Cambria" w:hAnsi="Cambria" w:cs="Cambria"/>
                <w:sz w:val="24"/>
                <w:szCs w:val="24"/>
              </w:rPr>
              <w:t xml:space="preserve">‒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узнает в иллюстрациях и в предметах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народных  промыслов изображения (люди, животные), различает некоторые предметы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промыслов; </w:t>
            </w:r>
          </w:p>
          <w:p w:rsidR="00335A57" w:rsidRPr="00A63D9E" w:rsidRDefault="00FA2CAE" w:rsidP="00CC0C21">
            <w:r w:rsidRPr="00A63D9E">
              <w:rPr>
                <w:rFonts w:ascii="Cambria" w:hAnsi="Cambria" w:cs="Cambria"/>
                <w:sz w:val="24"/>
                <w:szCs w:val="24"/>
              </w:rPr>
              <w:t xml:space="preserve">‒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знает названия некоторых изобразительных материалов и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инструментов, понимает, что карандашами и красками можно рисовать, из глины лепить.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область: Социально-</w:t>
            </w:r>
            <w:r w:rsidR="00BF00B8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(Познание предметного и социального мира, ОБЖ)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Виды деятельности: коммуникативная, познавательно-исследовательская, игровая, проектная деятельность.</w:t>
            </w:r>
          </w:p>
        </w:tc>
      </w:tr>
      <w:tr w:rsidR="00335A57" w:rsidRPr="00A63D9E" w:rsidTr="00FA2CAE">
        <w:tc>
          <w:tcPr>
            <w:tcW w:w="5070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FA2CAE">
        <w:tc>
          <w:tcPr>
            <w:tcW w:w="5070" w:type="dxa"/>
          </w:tcPr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-Способствовать благоприятной адаптации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детей в детском саду, поддерживать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эмоционально-положительное состояние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-Развивать игровой опыт каждого ребенка,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помогая детям отражать в игре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представления об окружающей действительности.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-Поддерживать доброжелательные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взаимоотношения детей, развивать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отзывчивость, привлекать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конкретным действиям помощи, заботы,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участия  (пожалеть,  помочь,  ласково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обратиться).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-Формировать элементарные представления о людях (взрослые, дети), об их внешнем виде,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действиях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одежде, о некоторых ярко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выраженных  эмоциональных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состояниях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(радость,  веселье, слезы), о семье и  детском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саде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становлению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первичных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представлений ребенка о себе, о своем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поле, о родителях и членах семьи.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-Развивать самостоятельность, уверенность,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ориентацию на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одобряемое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  <w:p w:rsidR="00335A57" w:rsidRPr="00A63D9E" w:rsidRDefault="00FA2CAE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поведение.</w:t>
            </w:r>
          </w:p>
        </w:tc>
        <w:tc>
          <w:tcPr>
            <w:tcW w:w="5103" w:type="dxa"/>
          </w:tcPr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Люди (взрослые и дети)</w:t>
            </w:r>
            <w:proofErr w:type="gramStart"/>
            <w:r w:rsidRPr="00A63D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знавание имен мальчиков и девочек в группе.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Определение детьми особенностей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вида мальчиков и девочек, их одежду, прически, предпочитаемые игрушки. Отличие взрослых и детей в жизни и на картинках.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Показ и называние основных частей тела и лица человека, его действия.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Различение и называние действий взрослых.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Определение ярко выраженных эмоциональных</w:t>
            </w:r>
            <w:r w:rsidR="00F67EA0" w:rsidRPr="00F6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состояний, которые воспитатель называет словом и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подчеркнуто демонстрирует мимикой, жестами, интонацией голоса.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Повторение за воспитателем слов,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обозначающих  эмоциональное состояние, узнавание  на  картинках.</w:t>
            </w:r>
            <w:proofErr w:type="gramEnd"/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Семья.</w:t>
            </w:r>
            <w:r w:rsidR="00F67EA0" w:rsidRPr="00F67E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изображающих семью — детей и родителей. Узнавание членов семьи, название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их, понимание заботы родителей о детях.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Детский </w:t>
            </w:r>
            <w:proofErr w:type="spellStart"/>
            <w:r w:rsidRPr="00A63D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сад</w:t>
            </w:r>
            <w:proofErr w:type="gramStart"/>
            <w:r w:rsidRPr="00A63D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знавание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своей группы, воспитателей.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помещении группы. Понимание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«можно», «нельзя». По показу и напоминанию взрослого здороваются, прощаются, говорят «спасибо», «пожалуйста». Проявление внимание к словам и указаниям воспитателя, действуют по его примеру и показу.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Участие вместе с воспитателем и детьми в общих подвижных, музыкальных, сюжетных и хороводных играх.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Труд.</w:t>
            </w:r>
            <w:r w:rsidR="00F67EA0" w:rsidRPr="00F67E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простых предметах своей одежды (названия), назначении их, способах надевания (колготок,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маечек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, футболок, штанишек).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Наблюдение за процессами труда взрослых по обслуживанию детей, что расширяет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их кругозор.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Называние определенных действий, которые</w:t>
            </w:r>
          </w:p>
          <w:p w:rsidR="00E94536" w:rsidRPr="00A63D9E" w:rsidRDefault="00FA2CAE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взрослый помогает ребенку выстроить в определенной последовательности.</w:t>
            </w:r>
          </w:p>
        </w:tc>
        <w:tc>
          <w:tcPr>
            <w:tcW w:w="4615" w:type="dxa"/>
          </w:tcPr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lastRenderedPageBreak/>
              <w:t xml:space="preserve">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ребенок положительно настроен,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охотно посещает детский сад, относится  с доверием к воспитателям, общается, участвует в совместных действиях  с воспитателем, переносит  показанные игровые действия  в самостоятельные игры;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эмоционально откликается на игру,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предложенную взрослым, подражает его</w:t>
            </w:r>
            <w:r w:rsidR="00F67EA0" w:rsidRPr="00F6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действиям, принимает игровую задачу;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дружелюбен, доброжелателен к сверстникам;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общих играх и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делах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совместно с воспитателем и детьми;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строит сюжет из нескольких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связанных по смыслу действий, принимает (иногда называет) свою игровую роль, выполняет игровые действия в соответствии с ролью;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- охотно общается с воспитателем и с детьми, вступает в игровое взаимодействие; </w:t>
            </w:r>
          </w:p>
          <w:p w:rsidR="00FA2CAE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малыш активен в выполнении действий</w:t>
            </w:r>
          </w:p>
          <w:p w:rsidR="00951F9D" w:rsidRPr="00A63D9E" w:rsidRDefault="00FA2CA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самообслуживания, стремится к оказанию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другим детям.</w:t>
            </w:r>
          </w:p>
          <w:p w:rsidR="00951F9D" w:rsidRPr="00A63D9E" w:rsidRDefault="00951F9D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9D" w:rsidRPr="00A63D9E" w:rsidRDefault="00951F9D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9D" w:rsidRPr="00A63D9E" w:rsidRDefault="00951F9D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9D" w:rsidRPr="00A63D9E" w:rsidRDefault="00951F9D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область: </w:t>
            </w:r>
            <w:r w:rsidR="00BF00B8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Речевое  развитие</w:t>
            </w:r>
          </w:p>
          <w:p w:rsidR="00BF00B8" w:rsidRPr="00A63D9E" w:rsidRDefault="00BF00B8" w:rsidP="00CC0C21">
            <w:pPr>
              <w:pStyle w:val="ae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(Развитие речи, подготовка к обучению грамоте)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Виды деятельности: коммуникативная,</w:t>
            </w:r>
            <w:r w:rsidR="00BF00B8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продуктивная,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познавательно-исследовательская,</w:t>
            </w:r>
            <w:r w:rsidR="00BF00B8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игровая, двигательная деятельность)</w:t>
            </w:r>
            <w:proofErr w:type="gramEnd"/>
          </w:p>
        </w:tc>
      </w:tr>
      <w:tr w:rsidR="00335A57" w:rsidRPr="00A63D9E" w:rsidTr="00BF00B8">
        <w:tc>
          <w:tcPr>
            <w:tcW w:w="5070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BF00B8">
        <w:tc>
          <w:tcPr>
            <w:tcW w:w="5070" w:type="dxa"/>
          </w:tcPr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интерес к общению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взрослыми и сверстниками.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вступать в контакт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окружающими, выражать свои мысли,</w:t>
            </w:r>
            <w:r w:rsidR="00F67EA0" w:rsidRPr="00F6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чувства, впечатления, используя речевые средства и элементарные этикетные формулы общения.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Развивать желание детей активно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включаться в речевое взаимодействие,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направленное,   на  развитие  умения понимать  обращенную речь с опорой и  без опоры  на наглядность.</w:t>
            </w:r>
            <w:proofErr w:type="gramEnd"/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 детей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за счет слов-названий предметов, объектов,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их действий или действий с ними, некоторых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ярко выраженных частей, свой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ств  пр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едмета</w:t>
            </w:r>
          </w:p>
          <w:p w:rsidR="00335A57" w:rsidRPr="00A63D9E" w:rsidRDefault="00BF00B8" w:rsidP="00CC0C2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/>
                <w:sz w:val="24"/>
                <w:szCs w:val="24"/>
              </w:rPr>
              <w:t>(цвет, форма, размер, характер поверхности).</w:t>
            </w:r>
          </w:p>
        </w:tc>
        <w:tc>
          <w:tcPr>
            <w:tcW w:w="5103" w:type="dxa"/>
          </w:tcPr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Связная речь.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обращенной речи, сначала с опорой на наглядность, а постепенно и без нее. Реагирование на обращение, используя доступные речевые средства, ответы, на вопросы воспитателя, используя фразовую речь или форму простого предложения.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Отнесение к себе речи взрослого, обращенной к группе детей, понимать ее содержания.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связная разговорная речь как средство общения и познания окружающего мира. 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Переход ребенка от однословной, фразовой речи к использованию в речи предложений разных типов, отражающих связи и зависимости объектов.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 словарь входят: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названия предметов и действий с предметами, некоторых особенностей предметов;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названия некоторых трудовых действий и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собственных действий;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имена близких людей, имена детей группы;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обозначения личностных качеств, особенностей внешности окружающих ребенка взрослых и сверстников.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правильность речи.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Освоение большинства основных грамматических категорий: окончаний слов; уменьшительно-ласкательных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суффиксов; явление словотворчества. Проявление способности выражать свои мысли посредством трех - четырехсловных предложений. Самостоятельная речь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звуковой культуры речи включает в себя три основных раздела: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В звукопроизношении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характерна общая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смягчённость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A63D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 двухлетнем возрасте такое несовершенство произношения еще не требует специальной коррекции.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аппарата: губ, языка, щек.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слово </w:t>
            </w:r>
            <w:proofErr w:type="gram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произношении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пытается произнести все слова, которые необходимы для выражения его мысли. В использовании разных по сложности слов наблюдается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устойчивое воспроизведение ритма слова. Преодоление явления пропуска слогов в словах по образцу взрослого.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речи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сопровождение жестами, мимикой, пантомимикой (движениями). 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своего отношения к предмету разговора при помощи разнообразных вербальных средств. </w:t>
            </w:r>
          </w:p>
          <w:p w:rsidR="00335A57" w:rsidRPr="00A63D9E" w:rsidRDefault="00BF00B8" w:rsidP="00CC0C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эмоциональной непроизвольной выразительности речи ребенка.</w:t>
            </w:r>
          </w:p>
        </w:tc>
        <w:tc>
          <w:tcPr>
            <w:tcW w:w="4615" w:type="dxa"/>
          </w:tcPr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активен и инициативен в речевых контактах с воспитателем и детьми;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проявляет интерес и доброжелательность в</w:t>
            </w:r>
            <w:r w:rsidR="00F67EA0" w:rsidRPr="00F6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общении со сверстниками;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- легко понимает речь взрослого на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наглядной основе и без наглядности, использует в разговоре форму простого предложения из 4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и более слов, правильно оформляет его;</w:t>
            </w:r>
          </w:p>
          <w:p w:rsidR="00BF00B8" w:rsidRPr="00A63D9E" w:rsidRDefault="00BF00B8" w:rsidP="00CC0C21">
            <w:pPr>
              <w:autoSpaceDE w:val="0"/>
              <w:autoSpaceDN w:val="0"/>
              <w:adjustRightInd w:val="0"/>
              <w:rPr>
                <w:rFonts w:cs="Segoe UI Symbol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 самостоятельно использует форму</w:t>
            </w:r>
            <w:r w:rsidR="00F67EA0" w:rsidRPr="00F6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приветствия, прощания, просьбы и</w:t>
            </w:r>
          </w:p>
          <w:p w:rsidR="00EA1B1A" w:rsidRPr="00A63D9E" w:rsidRDefault="00BF00B8" w:rsidP="00CC0C21">
            <w:pPr>
              <w:pStyle w:val="a7"/>
              <w:ind w:right="755"/>
            </w:pPr>
            <w:r w:rsidRPr="00A63D9E">
              <w:rPr>
                <w:rFonts w:eastAsiaTheme="minorHAnsi" w:cstheme="minorBidi"/>
                <w:lang w:eastAsia="en-US" w:bidi="ar-SA"/>
              </w:rPr>
              <w:t>благодарности.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2E5DD2" w:rsidRPr="00A63D9E" w:rsidRDefault="002E5DD2" w:rsidP="00CC0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область: Познавательное развитие</w:t>
            </w:r>
          </w:p>
          <w:p w:rsidR="00335A57" w:rsidRPr="00A63D9E" w:rsidRDefault="002E5DD2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(Математическое и сенсорное развитие, Исследование объектов живой и неживой природы, экспериментирование)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Виды деятельности: коммуникативная, познавательно-исследовательская, игровая, проектная деятельность.</w:t>
            </w:r>
          </w:p>
        </w:tc>
      </w:tr>
      <w:tr w:rsidR="00335A57" w:rsidRPr="00A63D9E" w:rsidTr="002E5DD2">
        <w:tc>
          <w:tcPr>
            <w:tcW w:w="5070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2E5DD2">
        <w:tc>
          <w:tcPr>
            <w:tcW w:w="5070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интерес и активные действия детей с предметами, геометрическими телами и фигурами, песком, водой и снегом.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сенсорных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качествах предметов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окружающего мира, развития разных видов</w:t>
            </w:r>
          </w:p>
          <w:p w:rsidR="002E5DD2" w:rsidRPr="00A63D9E" w:rsidRDefault="002E5DD2" w:rsidP="00CC0C21">
            <w:pPr>
              <w:widowControl w:val="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детского восприятия: зрительного слухового,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осязательного, вкусового, обонятельного.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обследовательские действия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первоначальном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; учить детей выделять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цвет, форму, величину как особые признаки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сопоставлять предметы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собой по этим признакам, используя один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предмет в качестве образца, подбирая пары,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Поддерживать положительные переживания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детей в процессе общения с природой: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радость, удивление, любопытство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proofErr w:type="gramEnd"/>
            <w:r w:rsidR="00F67EA0" w:rsidRPr="00393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природных объектов.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Содействовать запоминанию 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самостоятельному употреблению детьми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="00603067" w:rsidRPr="00A63D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свойств (цвет, форма,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размер) и результатов сравнения по свойству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(такой же, не такой, разные, похожий,</w:t>
            </w:r>
            <w:proofErr w:type="gramEnd"/>
          </w:p>
          <w:p w:rsidR="00335A57" w:rsidRPr="00A63D9E" w:rsidRDefault="002E5DD2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больше, меньше).</w:t>
            </w:r>
          </w:p>
        </w:tc>
        <w:tc>
          <w:tcPr>
            <w:tcW w:w="5103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Дети 2 3 лет осваивают простейшие действия, основанные на перестановке предметов, изменении способа расположения, количества, действия переливания, пересыпания.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При поддержке взрослого использует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способы обследования; сравнение предметов по свойству, определение сходства различия.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Ребенок подбирает пары, группирует по заданному предметно образцу (по цвету, форме, размеру). Дети осваивают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умения в различении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предэталонов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(это, как мячик; как платочек). Начинают пользоваться эталонами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форм (шар, куб, круг).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Различают среди двух трех большие и маленькие предметы, длинные и короткие,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и низкие</w:t>
            </w:r>
            <w:r w:rsidR="00603067" w:rsidRPr="00A63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 резких различий.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количественной стороне</w:t>
            </w:r>
            <w:r w:rsidR="00603067" w:rsidRPr="00A63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множе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едметов. Различение и показ, где один предмет, где много, находят и называют один, два предмета.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цветов спектра, использование в собственной речи некоторых слов названий цвета, часто без соотнесения с данным цветом.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Освоение фигур (круг, квадрат, овал,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прямоугольник, треугольник, звезда, крест), подбор по образцу.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по величине, сравнивание 3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по величине.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ознакомления с природой малыши узнают: объекты и явления неживой природы, которые доступны ребенку для непосредственного восприятия.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животными и растениями, которых можно встретить в  ближайшем природном окружении, а также в детских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книжках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на иллюстрациях.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конкретном животном или растении, отдельных его частях, их характерных признаках, особенностях образа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жизни. Освоение отдельных признаков конкретных животных и растений как живых организмов. </w:t>
            </w:r>
          </w:p>
          <w:p w:rsidR="00335A57" w:rsidRPr="00A63D9E" w:rsidRDefault="002E5DD2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Получение первичных представлений о себе через взаимодействие с природой.</w:t>
            </w:r>
          </w:p>
        </w:tc>
        <w:tc>
          <w:tcPr>
            <w:tcW w:w="4615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cs="Segoe UI Symbol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-ребенок с интересом и удовольствием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 с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предметами, дидактическими игрушками и материалами;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cs="Segoe UI Symbol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 успешно выделяет и учитывает цвет,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форму, величину, фактуру и другие признаки </w:t>
            </w:r>
            <w:r w:rsidRPr="00A63D9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предметов и явлений при выполнении ряда 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действий;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группирует в соответствии с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образцомпредметы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по цвету, форме, величине и другим свойствам при выборе из четырёх разновидностей;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cs="Segoe UI Symbol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начинает пользоваться общепринятыми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словами названиями цвета, часто еще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отрыве от конкретного предмета (синим он может называть и жёлтый, и зелёный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предмет);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cs="Segoe UI Symbol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и интересуется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животными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окружения, замечает цветущие растения,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природы; </w:t>
            </w:r>
          </w:p>
          <w:p w:rsidR="00335A57" w:rsidRPr="00A63D9E" w:rsidRDefault="002E5DD2" w:rsidP="00CC0C21"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- по показу воспитателя обследует</w:t>
            </w:r>
            <w:r w:rsidR="00F67EA0" w:rsidRPr="00F6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объекты природы, использует разнообразные обследовательские действия.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lastRenderedPageBreak/>
              <w:t>Образовательная область: Двигательное развитие</w:t>
            </w:r>
          </w:p>
        </w:tc>
      </w:tr>
      <w:tr w:rsidR="00335A57" w:rsidRPr="00A63D9E" w:rsidTr="0063326E">
        <w:tc>
          <w:tcPr>
            <w:tcW w:w="14788" w:type="dxa"/>
            <w:gridSpan w:val="3"/>
          </w:tcPr>
          <w:p w:rsidR="00335A57" w:rsidRPr="00A63D9E" w:rsidRDefault="00335A57" w:rsidP="00CC0C21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</w:rPr>
              <w:t>Виды деятельности: игровая, двигательная деятельность</w:t>
            </w:r>
          </w:p>
        </w:tc>
      </w:tr>
      <w:tr w:rsidR="00335A57" w:rsidRPr="00A63D9E" w:rsidTr="002E5DD2">
        <w:tc>
          <w:tcPr>
            <w:tcW w:w="5070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335A57" w:rsidRPr="00A63D9E" w:rsidRDefault="00335A57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2E5DD2">
        <w:tc>
          <w:tcPr>
            <w:tcW w:w="5070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Обогащать детский двигательный опыт,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освоению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движений, развитию интереса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подвижным играм и согласованным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двигательным действиям.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Обеспечивать смену деятельности детей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 учетом степени ее эмоциональной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насыщенности, особенностей двигательной и интеллектуальной активности детей.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Создать все условия для успешной адаптации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</w:t>
            </w:r>
            <w:r w:rsidR="00F67EA0" w:rsidRPr="00F6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ребенка к условиям детского сада.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Укреплять здоровье детей, реализовывать систему закаливания.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умения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ходить и бегать, не наталкиваясь, друг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друга, с согласованными, свободными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движениями рук и ног, действовать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сообща, придерживаясь определенного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передвижения с опорой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35A57" w:rsidRPr="00A63D9E" w:rsidRDefault="002E5DD2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зрительные ориентиры.</w:t>
            </w:r>
          </w:p>
        </w:tc>
        <w:tc>
          <w:tcPr>
            <w:tcW w:w="5103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Узнавание детьми разных способов ходьбы, прыжков, ползания и лазания, катания, бросания и ловли, построений, исходные положения в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упражнениях. Освоение простейших общих для всех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правил в подвижных играх.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Узнавание о возможности передачи в движениях действий знакомых им зверей,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животных, птиц, рыб, насекомых, сказочных персонажей.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3-м году жизни происходит освоение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разнообразных физических упражнений,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основных движений, подвижных игр и их правил.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 мере накопления двигательного опыта у малышей идет формирование новых двигательных умений: строиться парами, друг за другом; сохранять заданное направление при выполнении упражнений; активно включаться в выполнение упражнений; ходить, не сталкиваясь и не мешая друг другу; сохранять равновесие на ограниченной площади опоры; бегать, не мешая друг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другу, не наталкиваясь друг на друга; подпрыгивать на месте, продвигаясь вперед; перепрыгивать через предметы, лежащие на полу, мягко приземляться;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бросать мяч воспитателю и ловить брошенный им мяч;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подтягиваться на скамейке, лежа на груди; ползать на четвереньках, перелезать через предметы; действовать по указанию воспитателя, активно включаться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Участие в многообразных играх и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игровых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упражнениях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которые направлены на развитие наиболее значимых в этом возрасте скоростно-силовых качеств и быстроты (особенно быстроты реакции), а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также на развитие силы, координации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движений.</w:t>
            </w:r>
          </w:p>
          <w:p w:rsidR="00335A57" w:rsidRPr="00A63D9E" w:rsidRDefault="002E5DD2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Упражнения в беге содействуют развитию общей выносливости.</w:t>
            </w:r>
          </w:p>
        </w:tc>
        <w:tc>
          <w:tcPr>
            <w:tcW w:w="4615" w:type="dxa"/>
          </w:tcPr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lastRenderedPageBreak/>
              <w:t xml:space="preserve">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ребенок интересуется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разнообразными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упражнениями, действиями с физкультурными пособиями (погремушками, ленточками, кубиками, мячами и др.).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упражнений демонстрирует достаточную координацию движений, быстро реагирует на сигналы.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 большим желанием вступает в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 с воспитателем и другими детьми при выполнении игровых физических упражнений и в подвижных играх, проявляет инициативность.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стремится к самостоятельности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деятельности,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избирателен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некоторым двигательным действиям.</w:t>
            </w:r>
          </w:p>
          <w:p w:rsidR="002E5DD2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cs="Segoe UI Symbol"/>
                <w:sz w:val="24"/>
                <w:szCs w:val="24"/>
              </w:rPr>
              <w:t xml:space="preserve"> -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переносит освоенные простые новые</w:t>
            </w:r>
          </w:p>
          <w:p w:rsidR="00335A57" w:rsidRPr="00A63D9E" w:rsidRDefault="002E5DD2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движения в самостоятельную двигательную деятельность.</w:t>
            </w:r>
          </w:p>
        </w:tc>
      </w:tr>
      <w:tr w:rsidR="007F6432" w:rsidRPr="00A63D9E" w:rsidTr="0066650A">
        <w:tc>
          <w:tcPr>
            <w:tcW w:w="14788" w:type="dxa"/>
            <w:gridSpan w:val="3"/>
          </w:tcPr>
          <w:p w:rsidR="007F6432" w:rsidRPr="00A63D9E" w:rsidRDefault="002E5DD2" w:rsidP="00CC0C21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lastRenderedPageBreak/>
              <w:t>Игровая деятельность</w:t>
            </w:r>
          </w:p>
        </w:tc>
      </w:tr>
      <w:tr w:rsidR="00A8668A" w:rsidRPr="00A63D9E" w:rsidTr="0066650A">
        <w:tc>
          <w:tcPr>
            <w:tcW w:w="14788" w:type="dxa"/>
            <w:gridSpan w:val="3"/>
          </w:tcPr>
          <w:p w:rsidR="00A8668A" w:rsidRPr="00A63D9E" w:rsidRDefault="00A8668A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деятельности: </w:t>
            </w:r>
            <w:r w:rsidR="002E5DD2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сюжетно ролевые игры, сюжетно - </w:t>
            </w:r>
            <w:proofErr w:type="spellStart"/>
            <w:r w:rsidR="002E5DD2" w:rsidRPr="00A63D9E">
              <w:rPr>
                <w:rFonts w:ascii="Times New Roman" w:hAnsi="Times New Roman" w:cs="Times New Roman"/>
                <w:sz w:val="24"/>
                <w:szCs w:val="24"/>
              </w:rPr>
              <w:t>отобразительные</w:t>
            </w:r>
            <w:proofErr w:type="spellEnd"/>
            <w:r w:rsidR="002E5DD2" w:rsidRPr="00A63D9E">
              <w:rPr>
                <w:rFonts w:ascii="Times New Roman" w:hAnsi="Times New Roman" w:cs="Times New Roman"/>
                <w:sz w:val="24"/>
                <w:szCs w:val="24"/>
              </w:rPr>
              <w:t>, режиссёрские игры, дидактические игры.</w:t>
            </w:r>
          </w:p>
        </w:tc>
      </w:tr>
      <w:tr w:rsidR="007F6432" w:rsidRPr="00A63D9E" w:rsidTr="00B63771">
        <w:tc>
          <w:tcPr>
            <w:tcW w:w="5070" w:type="dxa"/>
          </w:tcPr>
          <w:p w:rsidR="007F6432" w:rsidRPr="00A63D9E" w:rsidRDefault="007F6432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5103" w:type="dxa"/>
          </w:tcPr>
          <w:p w:rsidR="007F6432" w:rsidRPr="00A63D9E" w:rsidRDefault="007F6432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4615" w:type="dxa"/>
          </w:tcPr>
          <w:p w:rsidR="007F6432" w:rsidRPr="00A63D9E" w:rsidRDefault="007F6432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335A57" w:rsidRPr="00A63D9E" w:rsidTr="00B63771">
        <w:tc>
          <w:tcPr>
            <w:tcW w:w="5070" w:type="dxa"/>
          </w:tcPr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игровой опыт каждого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Способствовать отражению в игре представлений об окружающей действительности.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Поддерживать первые творческие проявления детей.</w:t>
            </w:r>
          </w:p>
          <w:p w:rsidR="00335A57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к игровому общению со сверстниками.</w:t>
            </w:r>
          </w:p>
        </w:tc>
        <w:tc>
          <w:tcPr>
            <w:tcW w:w="5103" w:type="dxa"/>
          </w:tcPr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- </w:t>
            </w: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отобразительные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сюжетно ролевые игры.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Отображение в сюжетно ролевой игре бытовых действий, взрослых, семейных отношений, передача рисунка роли: как доктор «слушать больного» и делать укол, как шофер крутить руль, как парикмахер подстригать волосы, как кассир выдавать чек и пр. В совместной игре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воспроизведение действий, характерных для персонажа, проявление добрых чувства по отношению к игрушкам (приласкать зайчика, накормить куклу). Установление связи игровых действий с образом взрослого (как мама, как папа), с образом животного (как зайчик,</w:t>
            </w:r>
            <w:r w:rsidR="00F67EA0" w:rsidRPr="00F6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как петушок). Подбор необходимых для развития сюжета игрушек и предметов, замещение недостающих игрушек или предметов другими.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Отражение в игровом сюжете эпизодов знакомых стихотворений, сказок или мультфильмов.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К концу 3 го года жизни выстраивает цепочки из 2 3 игровых действий, установление связи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действиями в игровом сюжете (сначала…потом…). Наблюдение за игровыми действиями других детей, спокойные игры рядом с другими детьми. 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полугодии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кратковременное</w:t>
            </w:r>
            <w:proofErr w:type="gramEnd"/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взаимодействие со сверстниками. Передача в движении образов зверей, птиц в играх имитациях, участие в играх имитациях, сопровождаемых текстом («Котик и козлик», «Я люблю свою лошадку» и др.). В сюжетных играх использование построек (строим диванчик, кроватку для куклы и укладываем куклу спать).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Режиссерские игры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Содержанием элементарных режиссерских игр становятся непосредственные впечатления от окружающей действительности (по улице едут машины и идут люди; мама укладывает дочку спать и накрывает одеялом и пр.).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сюжетов многократно повторяемых сказок и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Сюжетная и предметная игра тесно переплетаются: ребёнок действует с шариками, бусинами как с предметами, закутывает их в платочек, качает, возит; шарики становятся птенчиками в гнездышке, и опять превращаются в шарики. По побуждению воспитателя сопровождение режиссерской игры игровыми репликами персонажей: «Ау,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мама! Где моя мама?»; «Я спрятался, меня не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видно!», сопровождение речью движений игрушек. Обыгрывание построек в режиссерской игре: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поездка на «транспорте»; катание с горки («Крепче куколка держись, покатилась с горки вниз»); постройка из песка «будки» для собачки; прогулка игрушек по песочным дорожкам.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дидактическими игрушками — матрешками, башенками, предметами. Настольные игры с картинками, мозаика, кубики и пр. Ребенок учится принимать игровую задачу: разбирать и собирать игрушки в правильной последовательности (пирамидки, башенки, матрешки); называть цвет, форму, размер. Сравнение двух предметов, составление пар.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соответствии с игровой задачей (положить красный шарик в красную коробочку; большому мишке дать большую чашку, маленькому — маленькую). </w:t>
            </w:r>
          </w:p>
          <w:p w:rsidR="00335A57" w:rsidRPr="00A63D9E" w:rsidRDefault="00B63771" w:rsidP="00CC0C21">
            <w:pPr>
              <w:pStyle w:val="ae"/>
              <w:rPr>
                <w:rFonts w:ascii="Times New Roman" w:hAnsi="Times New Roman" w:cs="Times New Roman"/>
                <w:b/>
                <w:sz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Развитие умения разговаривать с воспитателем по ходу игры: о названии предмета, о его цвете, размере.</w:t>
            </w:r>
          </w:p>
        </w:tc>
        <w:tc>
          <w:tcPr>
            <w:tcW w:w="4615" w:type="dxa"/>
          </w:tcPr>
          <w:p w:rsidR="00B63771" w:rsidRPr="00A63D9E" w:rsidRDefault="00B63771" w:rsidP="00CC0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Образовательная_область_«Чтение_художест"/>
            <w:bookmarkEnd w:id="0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-ребенок выстраивает сюжет из нескольких связанных по смыслу действий. 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-принимает (иногда называет) свою игровую роль, выполняет игровые действия в соответствии с ролью. Игровые действия разнообразны.</w:t>
            </w:r>
          </w:p>
          <w:p w:rsidR="00B63771" w:rsidRPr="00A63D9E" w:rsidRDefault="00B63771" w:rsidP="00CC0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-принимает предложения к использованию в игре предметов заместителей, пользуется ими в самостоятельных играх. </w:t>
            </w:r>
          </w:p>
          <w:p w:rsidR="00335A57" w:rsidRPr="00A63D9E" w:rsidRDefault="00B63771" w:rsidP="00CC0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Охотно общается с воспитателем и с детьми, вступает в игровое взаимодействие</w:t>
            </w:r>
          </w:p>
        </w:tc>
      </w:tr>
      <w:tr w:rsidR="007F6432" w:rsidRPr="00A63D9E" w:rsidTr="00B63771">
        <w:tc>
          <w:tcPr>
            <w:tcW w:w="5070" w:type="dxa"/>
          </w:tcPr>
          <w:p w:rsidR="007F6432" w:rsidRPr="00A63D9E" w:rsidRDefault="007F6432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7F6432" w:rsidRPr="00A63D9E" w:rsidRDefault="007F6432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15" w:type="dxa"/>
          </w:tcPr>
          <w:p w:rsidR="007F6432" w:rsidRPr="00A63D9E" w:rsidRDefault="007F6432" w:rsidP="00CC0C21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D4EAE" w:rsidRPr="00A63D9E" w:rsidRDefault="002D4EAE" w:rsidP="00CC0C21">
      <w:pPr>
        <w:tabs>
          <w:tab w:val="left" w:pos="1522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D4EAE" w:rsidRPr="00A63D9E" w:rsidSect="002D4EAE">
          <w:pgSz w:w="16840" w:h="11910" w:orient="landscape"/>
          <w:pgMar w:top="1276" w:right="1134" w:bottom="851" w:left="1134" w:header="720" w:footer="720" w:gutter="0"/>
          <w:cols w:space="720"/>
          <w:docGrid w:linePitch="299"/>
        </w:sectPr>
      </w:pPr>
    </w:p>
    <w:p w:rsidR="00E60E30" w:rsidRPr="00A63D9E" w:rsidRDefault="005A3C73" w:rsidP="00CC0C21">
      <w:pPr>
        <w:tabs>
          <w:tab w:val="left" w:pos="1522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335A57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F5FD6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0E30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Перспективное планирование непосредственно-</w:t>
      </w:r>
      <w:r w:rsidR="00D1434D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  <w:r w:rsidR="00E60E30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B815C3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 младшей группе на 2020-2021</w:t>
      </w:r>
      <w:r w:rsidR="00E60E30" w:rsidRPr="00A6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год.</w:t>
      </w:r>
    </w:p>
    <w:p w:rsidR="00725605" w:rsidRPr="003B0419" w:rsidRDefault="00D458B8" w:rsidP="00CC0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«</w:t>
      </w:r>
      <w:r w:rsidR="0015752E" w:rsidRPr="00A6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Речевое </w:t>
      </w:r>
      <w:r w:rsidRPr="00A6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развитие»</w:t>
      </w:r>
    </w:p>
    <w:tbl>
      <w:tblPr>
        <w:tblStyle w:val="a9"/>
        <w:tblW w:w="0" w:type="auto"/>
        <w:tblLook w:val="04A0"/>
      </w:tblPr>
      <w:tblGrid>
        <w:gridCol w:w="674"/>
        <w:gridCol w:w="5671"/>
        <w:gridCol w:w="8364"/>
      </w:tblGrid>
      <w:tr w:rsidR="002D4EAE" w:rsidRPr="00A63D9E" w:rsidTr="009405FB">
        <w:trPr>
          <w:trHeight w:val="287"/>
        </w:trPr>
        <w:tc>
          <w:tcPr>
            <w:tcW w:w="14709" w:type="dxa"/>
            <w:gridSpan w:val="3"/>
          </w:tcPr>
          <w:p w:rsidR="002D4EAE" w:rsidRPr="00A63D9E" w:rsidRDefault="002D4EA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84347" w:rsidRPr="00A63D9E" w:rsidTr="009405FB">
        <w:trPr>
          <w:trHeight w:val="287"/>
        </w:trPr>
        <w:tc>
          <w:tcPr>
            <w:tcW w:w="14709" w:type="dxa"/>
            <w:gridSpan w:val="3"/>
          </w:tcPr>
          <w:p w:rsidR="00884347" w:rsidRPr="00A63D9E" w:rsidRDefault="00884347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 недели адаптационный период</w:t>
            </w:r>
          </w:p>
        </w:tc>
      </w:tr>
      <w:tr w:rsidR="002D4EAE" w:rsidRPr="00A63D9E" w:rsidTr="009405FB">
        <w:trPr>
          <w:trHeight w:val="287"/>
        </w:trPr>
        <w:tc>
          <w:tcPr>
            <w:tcW w:w="14709" w:type="dxa"/>
            <w:gridSpan w:val="3"/>
          </w:tcPr>
          <w:p w:rsidR="002D4EAE" w:rsidRPr="00A63D9E" w:rsidRDefault="002D4EA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</w:tr>
      <w:tr w:rsidR="002D4EAE" w:rsidRPr="00A63D9E" w:rsidTr="009405FB">
        <w:trPr>
          <w:trHeight w:val="275"/>
        </w:trPr>
        <w:tc>
          <w:tcPr>
            <w:tcW w:w="674" w:type="dxa"/>
          </w:tcPr>
          <w:p w:rsidR="002D4EAE" w:rsidRPr="00A63D9E" w:rsidRDefault="002D4EAE" w:rsidP="00CC0C21">
            <w:pPr>
              <w:rPr>
                <w:rFonts w:ascii="Times New Roman" w:hAnsi="Times New Roman"/>
                <w:sz w:val="24"/>
                <w:szCs w:val="24"/>
              </w:rPr>
            </w:pPr>
            <w:r w:rsidRPr="00A63D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2D4EAE" w:rsidRPr="00A63D9E" w:rsidRDefault="002D4EA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64" w:type="dxa"/>
          </w:tcPr>
          <w:p w:rsidR="002D4EAE" w:rsidRPr="00A63D9E" w:rsidRDefault="002D4EA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673C76" w:rsidRPr="00A63D9E" w:rsidTr="009405FB">
        <w:trPr>
          <w:trHeight w:val="287"/>
        </w:trPr>
        <w:tc>
          <w:tcPr>
            <w:tcW w:w="674" w:type="dxa"/>
          </w:tcPr>
          <w:p w:rsidR="00673C76" w:rsidRPr="00A63D9E" w:rsidRDefault="00673C76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673C76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речи: </w:t>
            </w:r>
            <w:r w:rsidR="00673C76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673C76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Д\у</w:t>
            </w:r>
            <w:proofErr w:type="spellEnd"/>
            <w:r w:rsidR="00673C76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«Так или не так?»</w:t>
            </w:r>
          </w:p>
          <w:p w:rsidR="00673C76" w:rsidRPr="00A63D9E" w:rsidRDefault="00673C76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 стр. 87</w:t>
            </w:r>
          </w:p>
        </w:tc>
        <w:tc>
          <w:tcPr>
            <w:tcW w:w="8364" w:type="dxa"/>
          </w:tcPr>
          <w:p w:rsidR="00673C76" w:rsidRPr="00A63D9E" w:rsidRDefault="00673C76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умения внимательно рассматривать персонажей сюжетной картинки, отвечать на вопросы по ее содержанию; развивать связную речь, внимание, память, лог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бережное отношение к животным</w:t>
            </w:r>
          </w:p>
        </w:tc>
      </w:tr>
      <w:tr w:rsidR="00673C76" w:rsidRPr="00A63D9E" w:rsidTr="009405FB">
        <w:trPr>
          <w:trHeight w:val="287"/>
        </w:trPr>
        <w:tc>
          <w:tcPr>
            <w:tcW w:w="14709" w:type="dxa"/>
            <w:gridSpan w:val="3"/>
          </w:tcPr>
          <w:p w:rsidR="00673C76" w:rsidRPr="00A63D9E" w:rsidRDefault="00673C76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IV неделя</w:t>
            </w:r>
          </w:p>
        </w:tc>
      </w:tr>
      <w:tr w:rsidR="00673C76" w:rsidRPr="00A63D9E" w:rsidTr="009405FB">
        <w:trPr>
          <w:trHeight w:val="287"/>
        </w:trPr>
        <w:tc>
          <w:tcPr>
            <w:tcW w:w="674" w:type="dxa"/>
          </w:tcPr>
          <w:p w:rsidR="00673C76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673C76" w:rsidRPr="00A63D9E" w:rsidRDefault="00673C76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Напоим котенка молоком»</w:t>
            </w:r>
          </w:p>
          <w:p w:rsidR="00673C76" w:rsidRPr="00A63D9E" w:rsidRDefault="00673C76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 113</w:t>
            </w:r>
          </w:p>
        </w:tc>
        <w:tc>
          <w:tcPr>
            <w:tcW w:w="8364" w:type="dxa"/>
          </w:tcPr>
          <w:p w:rsidR="00673C76" w:rsidRPr="00A63D9E" w:rsidRDefault="00673C76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у детей слуховое восприятие, приучать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слушать речь окружающих, правильно воспринимать ее, выполнять поручения, учить соотносить звучание слова с предметами, правильно отвечать на вопросы, громко и тихо воспринимать звукоподражание.</w:t>
            </w:r>
          </w:p>
        </w:tc>
      </w:tr>
      <w:tr w:rsidR="00790A0F" w:rsidRPr="00A63D9E" w:rsidTr="009405FB">
        <w:trPr>
          <w:trHeight w:val="287"/>
        </w:trPr>
        <w:tc>
          <w:tcPr>
            <w:tcW w:w="14709" w:type="dxa"/>
            <w:gridSpan w:val="3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V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</w:tr>
      <w:tr w:rsidR="00790A0F" w:rsidRPr="00A63D9E" w:rsidTr="009405FB">
        <w:trPr>
          <w:trHeight w:val="287"/>
        </w:trPr>
        <w:tc>
          <w:tcPr>
            <w:tcW w:w="674" w:type="dxa"/>
          </w:tcPr>
          <w:p w:rsidR="00790A0F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790A0F" w:rsidRPr="00A63D9E" w:rsidRDefault="00F405C7" w:rsidP="00CC0C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речи: Д/игра «Поручения». Д/упражнение «Вверх – вниз»</w:t>
            </w:r>
          </w:p>
        </w:tc>
        <w:tc>
          <w:tcPr>
            <w:tcW w:w="8364" w:type="dxa"/>
          </w:tcPr>
          <w:p w:rsidR="00790A0F" w:rsidRPr="00A63D9E" w:rsidRDefault="00F405C7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вверх – вниз, научить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отчетливо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произносить их.</w:t>
            </w:r>
          </w:p>
        </w:tc>
      </w:tr>
    </w:tbl>
    <w:p w:rsidR="0015752E" w:rsidRPr="00A63D9E" w:rsidRDefault="00790A0F" w:rsidP="00CC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Style w:val="a9"/>
        <w:tblW w:w="14709" w:type="dxa"/>
        <w:tblLook w:val="04A0"/>
      </w:tblPr>
      <w:tblGrid>
        <w:gridCol w:w="675"/>
        <w:gridCol w:w="5670"/>
        <w:gridCol w:w="709"/>
        <w:gridCol w:w="7655"/>
      </w:tblGrid>
      <w:tr w:rsidR="00725605" w:rsidRPr="00A63D9E" w:rsidTr="002D4EAE">
        <w:tc>
          <w:tcPr>
            <w:tcW w:w="14709" w:type="dxa"/>
            <w:gridSpan w:val="4"/>
          </w:tcPr>
          <w:p w:rsidR="00725605" w:rsidRPr="00A63D9E" w:rsidRDefault="00725605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3D9E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25605" w:rsidRPr="00A63D9E" w:rsidTr="009405FB">
        <w:tc>
          <w:tcPr>
            <w:tcW w:w="675" w:type="dxa"/>
          </w:tcPr>
          <w:p w:rsidR="00725605" w:rsidRPr="00A63D9E" w:rsidRDefault="00AE5F5D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25605" w:rsidRPr="00A63D9E" w:rsidRDefault="00725605" w:rsidP="00CC0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«Рассматривание сюжетных картин»</w:t>
            </w:r>
          </w:p>
          <w:p w:rsidR="00725605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="00725605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725605"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725605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стр.38</w:t>
            </w:r>
          </w:p>
          <w:p w:rsidR="00725605" w:rsidRPr="00A63D9E" w:rsidRDefault="00725605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725605" w:rsidRPr="00A63D9E" w:rsidRDefault="00725605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произносить звук «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» в словах, в речи, произносить фразу из 3 – 4 слов с коротким вдохом и длинным выдохом; интонировать звук «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», находить предметы, в названии которых встречается этот звук, упражнять детей в его произнесении; учить придумывать слова со звуком «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», формировать звуковую выразительность речи</w:t>
            </w:r>
          </w:p>
        </w:tc>
      </w:tr>
      <w:tr w:rsidR="00725605" w:rsidRPr="00A63D9E" w:rsidTr="002D4EAE">
        <w:tc>
          <w:tcPr>
            <w:tcW w:w="14709" w:type="dxa"/>
            <w:gridSpan w:val="4"/>
          </w:tcPr>
          <w:p w:rsidR="00725605" w:rsidRPr="00A63D9E" w:rsidRDefault="00725605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63D9E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25605" w:rsidRPr="00A63D9E" w:rsidTr="002D4EAE">
        <w:tc>
          <w:tcPr>
            <w:tcW w:w="675" w:type="dxa"/>
          </w:tcPr>
          <w:p w:rsidR="00725605" w:rsidRPr="00A63D9E" w:rsidRDefault="00AE5F5D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  <w:gridSpan w:val="2"/>
          </w:tcPr>
          <w:p w:rsidR="00725605" w:rsidRPr="00A63D9E" w:rsidRDefault="00725605" w:rsidP="00CC0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«Игры и упражнения на звукопроизношение (звук у)»</w:t>
            </w:r>
          </w:p>
          <w:p w:rsidR="00725605" w:rsidRPr="00A63D9E" w:rsidRDefault="005B3149" w:rsidP="00CC0C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="00725605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725605"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725605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первой младшей группы» стр.37</w:t>
            </w:r>
          </w:p>
        </w:tc>
        <w:tc>
          <w:tcPr>
            <w:tcW w:w="7655" w:type="dxa"/>
          </w:tcPr>
          <w:p w:rsidR="00725605" w:rsidRPr="00A63D9E" w:rsidRDefault="00725605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рассказ о себе, следуя образцу, даваемому воспитателем; развивать умение правильно строить короткие высказывания, используя повествовательные предложения</w:t>
            </w:r>
          </w:p>
        </w:tc>
      </w:tr>
      <w:tr w:rsidR="00725605" w:rsidRPr="00A63D9E" w:rsidTr="002D4EAE">
        <w:tc>
          <w:tcPr>
            <w:tcW w:w="14709" w:type="dxa"/>
            <w:gridSpan w:val="4"/>
          </w:tcPr>
          <w:p w:rsidR="00725605" w:rsidRPr="00A63D9E" w:rsidRDefault="00725605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CE54CC" w:rsidRPr="00A63D9E" w:rsidTr="002D4EAE">
        <w:tc>
          <w:tcPr>
            <w:tcW w:w="675" w:type="dxa"/>
          </w:tcPr>
          <w:p w:rsidR="00CE54CC" w:rsidRPr="00A63D9E" w:rsidRDefault="00AE5F5D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:rsidR="00CE54CC" w:rsidRPr="00A63D9E" w:rsidRDefault="00CE54C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</w:t>
            </w:r>
            <w:r w:rsidRPr="00A63D9E">
              <w:t xml:space="preserve">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Волк в гостях у ребят».</w:t>
            </w:r>
          </w:p>
        </w:tc>
        <w:tc>
          <w:tcPr>
            <w:tcW w:w="7655" w:type="dxa"/>
          </w:tcPr>
          <w:p w:rsidR="00CE54CC" w:rsidRPr="00A63D9E" w:rsidRDefault="00CE54CC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рассматривать картинку, отвечать на вопросы по ее содержанию, развивать речь.</w:t>
            </w:r>
          </w:p>
        </w:tc>
      </w:tr>
      <w:tr w:rsidR="00CE54CC" w:rsidRPr="00A63D9E" w:rsidTr="002D4EAE">
        <w:tc>
          <w:tcPr>
            <w:tcW w:w="14709" w:type="dxa"/>
            <w:gridSpan w:val="4"/>
          </w:tcPr>
          <w:p w:rsidR="00CE54CC" w:rsidRPr="00A63D9E" w:rsidRDefault="00CE54CC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63D9E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CE54CC" w:rsidRPr="00A63D9E" w:rsidTr="002D4EAE">
        <w:tc>
          <w:tcPr>
            <w:tcW w:w="675" w:type="dxa"/>
          </w:tcPr>
          <w:p w:rsidR="00CE54CC" w:rsidRPr="00A63D9E" w:rsidRDefault="00AE5F5D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2"/>
          </w:tcPr>
          <w:p w:rsidR="00CE54CC" w:rsidRPr="00A63D9E" w:rsidRDefault="00CE54CC" w:rsidP="00CC0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</w:t>
            </w:r>
            <w:proofErr w:type="gram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Научим раздеваться куклу</w:t>
            </w:r>
            <w:proofErr w:type="gram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Катю после прогулки»</w:t>
            </w:r>
          </w:p>
          <w:p w:rsidR="00CE54CC" w:rsidRPr="00A63D9E" w:rsidRDefault="00CE54CC" w:rsidP="00CC0C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92</w:t>
            </w:r>
          </w:p>
        </w:tc>
        <w:tc>
          <w:tcPr>
            <w:tcW w:w="7655" w:type="dxa"/>
          </w:tcPr>
          <w:p w:rsidR="00CE54CC" w:rsidRPr="00A63D9E" w:rsidRDefault="00CE54C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детей составлять рассказ из личного опыта, пользуясь в речи глаголами, прилагательными; развивать умение слушать и понимать речь других, поддерживать разговор, отвечать на вопросы воспитателя и задавать вопросы самим</w:t>
            </w:r>
          </w:p>
        </w:tc>
      </w:tr>
      <w:tr w:rsidR="00734444" w:rsidRPr="00A63D9E" w:rsidTr="002D4EAE">
        <w:tc>
          <w:tcPr>
            <w:tcW w:w="14709" w:type="dxa"/>
            <w:gridSpan w:val="4"/>
          </w:tcPr>
          <w:p w:rsidR="00734444" w:rsidRPr="00A63D9E" w:rsidRDefault="00734444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734444" w:rsidRPr="00A63D9E" w:rsidTr="002D4EAE">
        <w:tc>
          <w:tcPr>
            <w:tcW w:w="14709" w:type="dxa"/>
            <w:gridSpan w:val="4"/>
          </w:tcPr>
          <w:p w:rsidR="00734444" w:rsidRPr="00A63D9E" w:rsidRDefault="00734444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речи: «Чтение </w:t>
            </w: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«Наша Маша маленькая»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группы» стр.67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о себе, следуя образцу, даваемому воспитателем; развивать умение правильно строить короткие высказывания, используя повествовательные предложения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«Чтение сказки К.И. Чуковского «Путаница»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стр.75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внимательно слушать художественные произведения; развивать связную речь, память, логическое  мышление; воспитывать желание доводить начатое дело до конца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«У бабушки в гостях»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стр. 37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детей составлять рассказ из личного опыта, пользуясь в речи глаголами, прилагательными; развивать умение слушать и понимать речь других, поддерживать разговор, отвечать на вопросы воспитателя и задавать вопросы самим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gridSpan w:val="2"/>
          </w:tcPr>
          <w:p w:rsidR="00790A0F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речи: «</w:t>
            </w:r>
            <w:r w:rsidR="00790A0F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Игра – и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нсценировка «Как машина </w:t>
            </w:r>
            <w:proofErr w:type="gram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зверят</w:t>
            </w:r>
            <w:proofErr w:type="gram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A0F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катала»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В.В. «Развитие речи в первой младшей группе» стр.77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отвечать на вопросы, поддерживать диалог, пересказывать своими словами  основной смысл стихотворения; продолжать учить,  внимательно слушать художественное произведение; воспитывать интерес к поэтическим произведениям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«У Куклы Кати день рождение»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Arial Unicode MS" w:hAnsi="Times New Roman" w:cs="Times New Roman"/>
                <w:sz w:val="24"/>
                <w:szCs w:val="24"/>
              </w:rPr>
              <w:t>стр. 146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выучить с детьми наизусть стихотворение З.Александровой; развивать умение читать стихотворение выразительно, с правильной интонацией воспитывать интерес к поэтическим произведениям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«Рассматривание картины «Дед Мороз»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</w:t>
            </w:r>
            <w:proofErr w:type="gramStart"/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A63D9E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gramEnd"/>
            <w:r w:rsidRPr="00A63D9E">
              <w:rPr>
                <w:rFonts w:ascii="Times New Roman" w:eastAsia="Arial Unicode MS" w:hAnsi="Times New Roman" w:cs="Times New Roman"/>
                <w:sz w:val="24"/>
                <w:szCs w:val="24"/>
              </w:rPr>
              <w:t>тр. 148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правильно и четко отвечать на вопросы воспитателя; развивать связную речь; внимание, память; воспитывать желание слушать художественное произведение до конца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«Зима. Оденем куклу на прогулку»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</w:t>
            </w:r>
            <w:proofErr w:type="gramStart"/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тр. 96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знания детей о зимних развлечениях учить детей правильно и четко отвечать на вопросы воспитателя; развивать умение входить в определенный образ, представлять его и выполнять имитацию действий в соответствии с текстом; развивать связную речь; внимание, память; воспитывать желание слушать художественное произведение до конца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V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</w:t>
            </w:r>
            <w:r w:rsidRPr="00A63D9E">
              <w:t xml:space="preserve">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картины «Спасаем мяч»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 стр.37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понимать то, что изображено на картине; осмысливать взаимоотношения персонажей, отвечая на вопросы воспитателя; способствовать активизации речи.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Развитие речи: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Рассказывание сказки "Репка"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</w:t>
            </w:r>
            <w:proofErr w:type="gramStart"/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тр. 173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слушать и понимать звучащую речь; учить составлять по образцу рассказ о птицах; развивать умение употреблять в речи имена существительные в форме единственного и множественного числа, обозначающие птиц (синица – синицы; ворона – вороны); закрепить знания о зимующих птицах и их отличительных способностях; воспитывать желание заботиться о зимующих птицах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Развитие речи: 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"Речевая игра гусенок и утенок»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стр.175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детей умение правильно произносить звук «ж» в слоге, в словах; развивать связную речь, память, лог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доводить начатое дело до конца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сюжетных картин»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стр.57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грамматический строй речи; учить,  образовывать различные формы глаголов: глаголы повелительного наклонения (нарисуй, поскачи, танцуй, лепи, пой); глаголы в инфинитиве (хотеть, лежать, ехать, бежать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«Игра «Найди миски для кошки и котят»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50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пересказывать текст рассказа; учить подбирать слова сходные по звучанию; развивать связную речь, память, внимание, логическое  мышление; воспитывать желание слушать произведение до конца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речи: </w:t>
            </w: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Д\у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«Так или не так» Чтение стихотворения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стр.87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детей представление о своей стране; познакомить с государственными символами; воспитывать патриотизм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Чтение стихотворения «Холодно»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стр.157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закрепить знания детей о профессиях;  учить детей правильно и четко </w:t>
            </w: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отвечать на вопросы воспитателя; развивать связную речь; внимание, память; воспитывать желание слушать художественное произведение до конца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IV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gridSpan w:val="2"/>
          </w:tcPr>
          <w:p w:rsidR="00790A0F" w:rsidRPr="00A63D9E" w:rsidRDefault="00F405C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Д/упражнение «Ветерок». Чтение стихотворения А. </w:t>
            </w: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как кричит»</w:t>
            </w:r>
          </w:p>
        </w:tc>
        <w:tc>
          <w:tcPr>
            <w:tcW w:w="7655" w:type="dxa"/>
          </w:tcPr>
          <w:p w:rsidR="00790A0F" w:rsidRPr="00A63D9E" w:rsidRDefault="00F405C7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султанчиков учить детей медленно выдыхать воздух через рот (подготовительные упражнения для развития речевого дыхания). Познакомить детей со стихотворением-загадкой, совершенствовать речевой слух.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сюжетной картины»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 73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описывать маму; развивать связную речь, внимание, память; воспитывать доброе, внимательное отношение к маме, стремление помогать ей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gridSpan w:val="2"/>
          </w:tcPr>
          <w:p w:rsidR="00790A0F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</w:t>
            </w:r>
            <w:r w:rsidR="00790A0F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Лесная гостья. Игра «Цветочная поляна»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  стр. 44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замечать изменения в природе, сравнивать погоду зимой и весной; развивать связную речь, внимание, логическое мышление; воспитывать бережное отношение к природе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gridSpan w:val="2"/>
          </w:tcPr>
          <w:p w:rsidR="00790A0F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</w:t>
            </w:r>
            <w:r w:rsidR="00790A0F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растет за окном? «Какие бывают деревья?»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 стр. 252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произносить звук (с) в слогах, словах; формировать навык звуковой  выразительности речи; воспитывать желание внимательно слушать воспитателя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«Совместное сочинение рассказа «Как мы птичек кормили»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  стр. 165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связную речь, умение внимательно слушать басню; дать детям представление о том, чему учит эта басня; воспитывать желание отвечать правильно на вопросы воспитателя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V </w:t>
            </w: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речи: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Д\у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«выше - ниже, ближе - дальше»</w:t>
            </w:r>
          </w:p>
          <w:p w:rsidR="00790A0F" w:rsidRPr="00A63D9E" w:rsidRDefault="00790A0F" w:rsidP="00CC0C2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первой младшей группы»  стр.49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детей умение правильно произносить звук «ж» в слоге, в словах; развивать связную речь, память, логическое  мышление; воспитывать желание доводить начатое дело до конца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«Упражнение на усовершенствование звуковой культуры речи»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 В.В. Гербов а «Развитие речи в первой младшей группе» стр. 54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особенности народных сказок; умение пересказывать известную сказку при помощи взрослого; упражнять в умении отгадывать загадки, опираясь на зрительный образ животных;  воспитывать выдержку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gridSpan w:val="2"/>
          </w:tcPr>
          <w:p w:rsidR="00790A0F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речи: </w:t>
            </w:r>
            <w:r w:rsidR="00790A0F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стихотворения К. Чуковского «</w:t>
            </w:r>
            <w:proofErr w:type="spellStart"/>
            <w:r w:rsidR="00790A0F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Котауси</w:t>
            </w:r>
            <w:proofErr w:type="spellEnd"/>
            <w:r w:rsidR="00790A0F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790A0F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Мауси</w:t>
            </w:r>
            <w:proofErr w:type="spellEnd"/>
            <w:r w:rsidR="00790A0F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 59</w:t>
            </w:r>
          </w:p>
        </w:tc>
        <w:tc>
          <w:tcPr>
            <w:tcW w:w="7655" w:type="dxa"/>
          </w:tcPr>
          <w:p w:rsidR="00790A0F" w:rsidRPr="003B0419" w:rsidRDefault="00790A0F" w:rsidP="00CC0C2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правильно и отчетливо произносить звук </w:t>
            </w:r>
            <w:r w:rsidRPr="003B0419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к,</w:t>
            </w:r>
            <w:r w:rsidRPr="003B0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способствовать развитию голосового аппарата (произнесение звукоподражаний с разной громкостью); активизировать словарь.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rPr>
          <w:trHeight w:val="282"/>
        </w:trPr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«Упражнение на усовершенствование звуковой культуры речи»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 64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умения рассматривать предметы, выделяя их признаки, качества и действия; составлять описательный рассказ об игрушках; упражнять в употреблении предлогов, их согласовании с именем существительным; воспитывать бережное отношение к игрушкам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«Здравствуй весна!»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 90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внимательно рассматривать персонажей картинки; отвечать правильно на вопросы воспитателя; закреплять в речи названия животных и их детенышей; воспитывать взаимопомощь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</w:t>
            </w: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Д\у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«Чья мама? Чей Малыш?»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В.В.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стр. 66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выразительно читать стихотворение; развивать связную речь, внимание, память; воспитывать любовь к птицам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gridSpan w:val="2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сюжетных картин»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В.В </w:t>
            </w: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первой младшей группе»  стр. 71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празднике День Победы; развивать связную речь, внимание, память, логическое мышление; воспитывать уважение к ветеранам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AE5F5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  <w:gridSpan w:val="2"/>
          </w:tcPr>
          <w:p w:rsidR="00790A0F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речи: «</w:t>
            </w:r>
            <w:proofErr w:type="spellStart"/>
            <w:r w:rsidR="00790A0F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 w:rsidR="00790A0F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«Чудесный мешочек»</w:t>
            </w:r>
          </w:p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представление детям о Москве – столице России; учить детей четко и связно строить рассказы о Москве; развивать связную речь, внимание, память, логическое  мышление</w:t>
            </w: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790A0F" w:rsidRPr="00A63D9E" w:rsidRDefault="00BE234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0F" w:rsidRPr="00A63D9E" w:rsidTr="002D4EAE">
        <w:tc>
          <w:tcPr>
            <w:tcW w:w="14709" w:type="dxa"/>
            <w:gridSpan w:val="4"/>
          </w:tcPr>
          <w:p w:rsidR="00790A0F" w:rsidRPr="00A63D9E" w:rsidRDefault="00790A0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0A0F" w:rsidRPr="00A63D9E" w:rsidTr="002D4EAE">
        <w:tc>
          <w:tcPr>
            <w:tcW w:w="675" w:type="dxa"/>
          </w:tcPr>
          <w:p w:rsidR="00790A0F" w:rsidRPr="00A63D9E" w:rsidRDefault="00790A0F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790A0F" w:rsidRPr="00A63D9E" w:rsidRDefault="00BE234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</w:p>
        </w:tc>
        <w:tc>
          <w:tcPr>
            <w:tcW w:w="7655" w:type="dxa"/>
          </w:tcPr>
          <w:p w:rsidR="00790A0F" w:rsidRPr="00A63D9E" w:rsidRDefault="00790A0F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605" w:rsidRPr="00A63D9E" w:rsidRDefault="00725605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57F" w:rsidRPr="00A63D9E" w:rsidRDefault="00D4657F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</w:p>
    <w:p w:rsidR="00D4657F" w:rsidRPr="00A63D9E" w:rsidRDefault="00D4657F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75"/>
        <w:gridCol w:w="6379"/>
        <w:gridCol w:w="7734"/>
      </w:tblGrid>
      <w:tr w:rsidR="00D4657F" w:rsidRPr="00A63D9E" w:rsidTr="00817702">
        <w:tc>
          <w:tcPr>
            <w:tcW w:w="14788" w:type="dxa"/>
            <w:gridSpan w:val="3"/>
          </w:tcPr>
          <w:p w:rsidR="00D4657F" w:rsidRPr="00A63D9E" w:rsidRDefault="00D4657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84347" w:rsidRPr="00A63D9E" w:rsidTr="00817702">
        <w:tc>
          <w:tcPr>
            <w:tcW w:w="14788" w:type="dxa"/>
            <w:gridSpan w:val="3"/>
          </w:tcPr>
          <w:p w:rsidR="00884347" w:rsidRPr="00A63D9E" w:rsidRDefault="00884347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 недели адаптационный период</w:t>
            </w:r>
          </w:p>
        </w:tc>
      </w:tr>
      <w:tr w:rsidR="00D4657F" w:rsidRPr="00A63D9E" w:rsidTr="00817702">
        <w:tc>
          <w:tcPr>
            <w:tcW w:w="14788" w:type="dxa"/>
            <w:gridSpan w:val="3"/>
          </w:tcPr>
          <w:p w:rsidR="00D4657F" w:rsidRPr="00A63D9E" w:rsidRDefault="00D4657F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</w:tr>
      <w:tr w:rsidR="00A5448C" w:rsidRPr="00A63D9E" w:rsidTr="00D4657F">
        <w:tc>
          <w:tcPr>
            <w:tcW w:w="675" w:type="dxa"/>
          </w:tcPr>
          <w:p w:rsidR="00A5448C" w:rsidRPr="00A63D9E" w:rsidRDefault="00A5448C" w:rsidP="00CC0C21">
            <w:pPr>
              <w:rPr>
                <w:rFonts w:ascii="Times New Roman" w:hAnsi="Times New Roman"/>
                <w:sz w:val="24"/>
                <w:szCs w:val="24"/>
              </w:rPr>
            </w:pPr>
            <w:r w:rsidRPr="00A63D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A5448C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34" w:type="dxa"/>
          </w:tcPr>
          <w:p w:rsidR="00A5448C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Ч.Х.Л.: «Русская народная песенка «Коза-дереза» 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</w:t>
            </w:r>
            <w:proofErr w:type="gramEnd"/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.М</w:t>
            </w:r>
            <w:proofErr w:type="spellEnd"/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 Бондаренко «Комплексные занятия с детьми первой младшей группе детского сада»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художественной литературе; познакомить с содержанием стихотворения; воспитывать любовь к русской поэзии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E5F5D" w:rsidRPr="00A63D9E" w:rsidRDefault="00A63D9E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Ч.Х.Л.: «</w:t>
            </w:r>
            <w:r w:rsidR="00AE5F5D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песенка «Заяц Егорка»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стр.85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формировать  умение, слушать произведение; отвечать на вопросы; соотносить содержание произведения со своим личным опытом; воспитывать  доброжелательное отношение к друг к  другу</w:t>
            </w:r>
            <w:proofErr w:type="gramEnd"/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Ч.Х.Л.: «Сказка «Кто сказал «Мяу?»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стр. 169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народной сказки; учить оценивать поступки героев; развивать связную речь, внимание, память; воспитывать любовь к русским народным сказка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V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AE5F5D" w:rsidRPr="00A63D9E" w:rsidRDefault="00A63D9E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Ч.Х.Л.: «Сказка «Кто </w:t>
            </w:r>
            <w:r w:rsidR="00AE5F5D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сказал «Мяу?»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стр. 169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народной сказки; учить оценивать поступки героев; развивать связную речь, внимание, память; воспитывать любовь к русским народным сказка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Ч.Х.Л.: «Стихотворение П. Воронько «Где мой пальчик?»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стр. 132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знакомить детей с художественной литературой; закрепить умение отвечать на вопросы воспитателя полным ответом; развивать связную речь, внимание, память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IV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Ч.Х.Л.:Чтение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русской народной </w:t>
            </w: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 улице три курицы».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продолжать знакомить детей с культурой русского народа, формировать интерес к ней. Учить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повторять за педагогом строки </w:t>
            </w:r>
            <w:proofErr w:type="spell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AE5F5D" w:rsidRPr="00A63D9E" w:rsidRDefault="00A63D9E" w:rsidP="00CC0C21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Ч.Х.Л.: «</w:t>
            </w:r>
            <w:r w:rsidR="00AE5F5D" w:rsidRPr="00A63D9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Русская народная </w:t>
            </w:r>
            <w:proofErr w:type="spellStart"/>
            <w:r w:rsidR="00AE5F5D" w:rsidRPr="00A63D9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потешка</w:t>
            </w:r>
            <w:proofErr w:type="spellEnd"/>
            <w:r w:rsidR="00AE5F5D" w:rsidRPr="00A63D9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AE5F5D" w:rsidRPr="00A63D9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Козушка</w:t>
            </w:r>
            <w:proofErr w:type="spellEnd"/>
            <w:r w:rsidR="00AE5F5D" w:rsidRPr="00A63D9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5F5D" w:rsidRPr="00A63D9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Белоногушка</w:t>
            </w:r>
            <w:proofErr w:type="spellEnd"/>
            <w:r w:rsidR="00AE5F5D" w:rsidRPr="00A63D9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…»</w:t>
            </w:r>
          </w:p>
          <w:p w:rsidR="00AE5F5D" w:rsidRPr="00A63D9E" w:rsidRDefault="00AE5F5D" w:rsidP="00CC0C2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</w:t>
            </w:r>
            <w:proofErr w:type="gramStart"/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A63D9E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gramEnd"/>
            <w:r w:rsidRPr="00A63D9E">
              <w:rPr>
                <w:rFonts w:ascii="Times New Roman" w:eastAsia="Arial Unicode MS" w:hAnsi="Times New Roman" w:cs="Times New Roman"/>
                <w:sz w:val="24"/>
                <w:szCs w:val="24"/>
              </w:rPr>
              <w:t>тр. 144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сказками народов мира; формировать умение слушать сказку; правильно и четко отвечать на вопросы воспитателя; воспитывать любовь к народному творчеству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IV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Ч.Х.Л.: « Чтение сказки «Козлятки и волк» (обработка К. Ушинского) 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24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слушать сказку; понимать ее содержание; развивать умение отвечать правильно на вопросы воспитателя; воспитывать любовь к сказкам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IV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Ч.Х.Л.: 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А.Барто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«Мишка»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19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миром человеческих взаимоотношений через образы героев; формировать умение слушать произведение; отвечать на вопросы; соотносить содержание произведения со своим личным опытом; воспитывать доброжелательное отношение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другу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Ч.Х.Л.: « 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С. Маршак «Сказка о глупом мышонке»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стр. 55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содержание стихотворения; помогать осмысливать значение образных выражений; упражнять в осознанном использовании средств интонационной выразительности при чтении стихотворения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Ч.Х.Л.: «Русская народная песенка «Бежала лисичка с </w:t>
            </w: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кузовочком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 стр. 184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правильно и четко отвечать на вопросы воспитателя; развивать связную речь; внимание, память; воспитывать желание слушать художественное произведение до конца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.Х.Л.: Рассказывание стихотворений для мамочки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через содержание рассказа дать детям понятие о добром отношении к животным; развивать внимание, память, логическое мышление, связную речь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Ч.Х.Л.: «Сельская песенка»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  стр. 44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близко к тексту; развивать связную речь, внимание, память, логическое мышление; воспитывать бережное отношение к книгам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.Х.Л.:  Б.Житков «Храбрый утенок»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</w:t>
            </w:r>
            <w:proofErr w:type="gramEnd"/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.М</w:t>
            </w:r>
            <w:proofErr w:type="spellEnd"/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  стр.43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художественной литературе; учить детей оценивать поступки героев; воспитывать желание правильно и четко отвечать на вопросы воспитателя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AE5F5D" w:rsidRPr="00A63D9E" w:rsidTr="00D4657F">
        <w:tc>
          <w:tcPr>
            <w:tcW w:w="675" w:type="dxa"/>
          </w:tcPr>
          <w:p w:rsidR="00AE5F5D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AE5F5D" w:rsidRPr="00A63D9E" w:rsidRDefault="00AE5F5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Ч.Х.Л.: «Сказка «Кто сказал «Мяу?»</w:t>
            </w:r>
          </w:p>
          <w:p w:rsidR="00AE5F5D" w:rsidRPr="00A63D9E" w:rsidRDefault="00AE5F5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стр. 169</w:t>
            </w:r>
          </w:p>
        </w:tc>
        <w:tc>
          <w:tcPr>
            <w:tcW w:w="7734" w:type="dxa"/>
          </w:tcPr>
          <w:p w:rsidR="00AE5F5D" w:rsidRPr="00A63D9E" w:rsidRDefault="00AE5F5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народной сказки; учить оценивать поступки героев; развивать связную речь, внимание, память; воспитывать любовь к русским народным сказка</w:t>
            </w:r>
          </w:p>
        </w:tc>
      </w:tr>
      <w:tr w:rsidR="00AE5F5D" w:rsidRPr="00A63D9E" w:rsidTr="00817702">
        <w:tc>
          <w:tcPr>
            <w:tcW w:w="14788" w:type="dxa"/>
            <w:gridSpan w:val="3"/>
          </w:tcPr>
          <w:p w:rsidR="00AE5F5D" w:rsidRPr="00A63D9E" w:rsidRDefault="00AE5F5D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V неделя</w:t>
            </w:r>
          </w:p>
        </w:tc>
      </w:tr>
      <w:tr w:rsidR="0025066E" w:rsidRPr="00A63D9E" w:rsidTr="00D4657F">
        <w:tc>
          <w:tcPr>
            <w:tcW w:w="675" w:type="dxa"/>
          </w:tcPr>
          <w:p w:rsidR="0025066E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25066E" w:rsidRPr="00A63D9E" w:rsidRDefault="0025066E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Ч.Х.Л.: «Стихотворение   Н. </w:t>
            </w: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Сынгаевского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«Помощница»</w:t>
            </w:r>
          </w:p>
          <w:p w:rsidR="0025066E" w:rsidRPr="00A63D9E" w:rsidRDefault="0025066E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139</w:t>
            </w:r>
          </w:p>
        </w:tc>
        <w:tc>
          <w:tcPr>
            <w:tcW w:w="7734" w:type="dxa"/>
          </w:tcPr>
          <w:p w:rsidR="0025066E" w:rsidRPr="00A63D9E" w:rsidRDefault="0025066E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формировать  умение слушать произведение; отвечать на вопросы; соотносить содержание произведения со своим личным опытом; воспитывать доброжелательное отношение к друг к  другу</w:t>
            </w:r>
            <w:proofErr w:type="gramEnd"/>
          </w:p>
        </w:tc>
      </w:tr>
      <w:tr w:rsidR="0025066E" w:rsidRPr="00A63D9E" w:rsidTr="00817702">
        <w:tc>
          <w:tcPr>
            <w:tcW w:w="14788" w:type="dxa"/>
            <w:gridSpan w:val="3"/>
          </w:tcPr>
          <w:p w:rsidR="0025066E" w:rsidRPr="00A63D9E" w:rsidRDefault="0025066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5066E" w:rsidRPr="00A63D9E" w:rsidTr="00817702">
        <w:tc>
          <w:tcPr>
            <w:tcW w:w="14788" w:type="dxa"/>
            <w:gridSpan w:val="3"/>
          </w:tcPr>
          <w:p w:rsidR="0025066E" w:rsidRPr="00A63D9E" w:rsidRDefault="0025066E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25066E" w:rsidRPr="00A63D9E" w:rsidTr="00D4657F">
        <w:tc>
          <w:tcPr>
            <w:tcW w:w="675" w:type="dxa"/>
          </w:tcPr>
          <w:p w:rsidR="0025066E" w:rsidRPr="00A63D9E" w:rsidRDefault="005D0DC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25066E" w:rsidRPr="00A63D9E" w:rsidRDefault="0025066E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Ч.Х.Л.: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«Надувала кошка шар»</w:t>
            </w:r>
          </w:p>
          <w:p w:rsidR="0025066E" w:rsidRPr="00A63D9E" w:rsidRDefault="0025066E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</w:t>
            </w:r>
            <w:proofErr w:type="gramEnd"/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.М</w:t>
            </w:r>
            <w:proofErr w:type="spellEnd"/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  стр. 111</w:t>
            </w:r>
          </w:p>
        </w:tc>
        <w:tc>
          <w:tcPr>
            <w:tcW w:w="7734" w:type="dxa"/>
          </w:tcPr>
          <w:p w:rsidR="0025066E" w:rsidRPr="00A63D9E" w:rsidRDefault="0025066E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художественной литературе; учить детей оценивать поступки героев; формировать представление о героизме солдат; воспитывать интерес к историческим событиям, связанным с родной страной</w:t>
            </w:r>
          </w:p>
        </w:tc>
      </w:tr>
      <w:tr w:rsidR="0025066E" w:rsidRPr="00A63D9E" w:rsidTr="00817702">
        <w:tc>
          <w:tcPr>
            <w:tcW w:w="14788" w:type="dxa"/>
            <w:gridSpan w:val="3"/>
          </w:tcPr>
          <w:p w:rsidR="0025066E" w:rsidRPr="00A63D9E" w:rsidRDefault="0025066E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25066E" w:rsidRPr="00A63D9E" w:rsidTr="00D4657F">
        <w:tc>
          <w:tcPr>
            <w:tcW w:w="675" w:type="dxa"/>
          </w:tcPr>
          <w:p w:rsidR="0025066E" w:rsidRPr="00A63D9E" w:rsidRDefault="0025066E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066E" w:rsidRPr="00A63D9E" w:rsidRDefault="0025066E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</w:p>
        </w:tc>
        <w:tc>
          <w:tcPr>
            <w:tcW w:w="7734" w:type="dxa"/>
          </w:tcPr>
          <w:p w:rsidR="0025066E" w:rsidRPr="00A63D9E" w:rsidRDefault="0025066E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6E" w:rsidRPr="00A63D9E" w:rsidTr="00817702">
        <w:tc>
          <w:tcPr>
            <w:tcW w:w="14788" w:type="dxa"/>
            <w:gridSpan w:val="3"/>
          </w:tcPr>
          <w:p w:rsidR="0025066E" w:rsidRPr="00A63D9E" w:rsidRDefault="0025066E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IV неделя</w:t>
            </w:r>
          </w:p>
        </w:tc>
      </w:tr>
      <w:tr w:rsidR="0025066E" w:rsidRPr="00A63D9E" w:rsidTr="00D4657F">
        <w:tc>
          <w:tcPr>
            <w:tcW w:w="675" w:type="dxa"/>
          </w:tcPr>
          <w:p w:rsidR="0025066E" w:rsidRPr="00A63D9E" w:rsidRDefault="0025066E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066E" w:rsidRPr="00A63D9E" w:rsidRDefault="0025066E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</w:p>
        </w:tc>
        <w:tc>
          <w:tcPr>
            <w:tcW w:w="7734" w:type="dxa"/>
          </w:tcPr>
          <w:p w:rsidR="0025066E" w:rsidRPr="00A63D9E" w:rsidRDefault="0025066E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702" w:rsidRDefault="00817702" w:rsidP="00CC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8D" w:rsidRDefault="0058538D" w:rsidP="00CC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8D" w:rsidRDefault="0058538D" w:rsidP="00CC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8D" w:rsidRDefault="0058538D" w:rsidP="00CC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8D" w:rsidRDefault="0058538D" w:rsidP="00CC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FF5" w:rsidRDefault="00375FF5" w:rsidP="00375F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02" w:rsidRDefault="00817702" w:rsidP="00375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Образовательная область «Художественно-эстетическое развитие»</w:t>
      </w:r>
    </w:p>
    <w:p w:rsidR="00884347" w:rsidRPr="003B0419" w:rsidRDefault="00884347" w:rsidP="00CC0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14850" w:type="dxa"/>
        <w:tblLook w:val="04A0"/>
      </w:tblPr>
      <w:tblGrid>
        <w:gridCol w:w="675"/>
        <w:gridCol w:w="6379"/>
        <w:gridCol w:w="7796"/>
      </w:tblGrid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84347" w:rsidRPr="00A63D9E" w:rsidTr="00817702">
        <w:tc>
          <w:tcPr>
            <w:tcW w:w="14850" w:type="dxa"/>
            <w:gridSpan w:val="3"/>
          </w:tcPr>
          <w:p w:rsidR="00884347" w:rsidRPr="00A63D9E" w:rsidRDefault="00884347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 недели адаптационный период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</w:tr>
      <w:tr w:rsidR="00A5448C" w:rsidRPr="00A63D9E" w:rsidTr="00817702">
        <w:tc>
          <w:tcPr>
            <w:tcW w:w="675" w:type="dxa"/>
          </w:tcPr>
          <w:p w:rsidR="00A5448C" w:rsidRPr="00A63D9E" w:rsidRDefault="00A5448C" w:rsidP="00CC0C21">
            <w:pPr>
              <w:rPr>
                <w:rFonts w:ascii="Times New Roman" w:hAnsi="Times New Roman"/>
                <w:sz w:val="24"/>
                <w:szCs w:val="24"/>
              </w:rPr>
            </w:pPr>
            <w:r w:rsidRPr="00A63D9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A5448C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:rsidR="00A5448C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B0739C" w:rsidRPr="00A63D9E" w:rsidTr="00817702">
        <w:tc>
          <w:tcPr>
            <w:tcW w:w="675" w:type="dxa"/>
          </w:tcPr>
          <w:p w:rsidR="00B0739C" w:rsidRPr="00A63D9E" w:rsidRDefault="00B0739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0739C" w:rsidRPr="00A63D9E" w:rsidRDefault="00B0739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«Репка»  </w:t>
            </w: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Н.Н. Леонова «Художественное творчество» </w:t>
            </w:r>
          </w:p>
        </w:tc>
        <w:tc>
          <w:tcPr>
            <w:tcW w:w="7796" w:type="dxa"/>
          </w:tcPr>
          <w:p w:rsidR="00B0739C" w:rsidRPr="00A63D9E" w:rsidRDefault="000A00BE" w:rsidP="000A00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лепить репку, катать шар на плоскости. Закреплять цвет и форму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желание доводить начатое дело до конца</w:t>
            </w:r>
          </w:p>
        </w:tc>
      </w:tr>
      <w:tr w:rsidR="00B0739C" w:rsidRPr="00A63D9E" w:rsidTr="00817702">
        <w:tc>
          <w:tcPr>
            <w:tcW w:w="675" w:type="dxa"/>
          </w:tcPr>
          <w:p w:rsidR="00B0739C" w:rsidRPr="00A63D9E" w:rsidRDefault="00B0739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0739C" w:rsidRPr="00A63D9E" w:rsidRDefault="00B0739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«Заборчик для Пети петушка»</w:t>
            </w: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Н.Н. Леонова «Художественное творчество» </w:t>
            </w:r>
          </w:p>
        </w:tc>
        <w:tc>
          <w:tcPr>
            <w:tcW w:w="7796" w:type="dxa"/>
          </w:tcPr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детей складывать фигуру ежика из квадрата 10 на 10; развивать мелкую моторику рук, внимание, память; воспитывать желание доводить начатое дело до конца.</w:t>
            </w:r>
          </w:p>
        </w:tc>
      </w:tr>
      <w:tr w:rsidR="00B0739C" w:rsidRPr="00A63D9E" w:rsidTr="00817702">
        <w:tc>
          <w:tcPr>
            <w:tcW w:w="14850" w:type="dxa"/>
            <w:gridSpan w:val="3"/>
          </w:tcPr>
          <w:p w:rsidR="00B0739C" w:rsidRPr="00A63D9E" w:rsidRDefault="00B0739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IV неделя</w:t>
            </w:r>
          </w:p>
        </w:tc>
      </w:tr>
      <w:tr w:rsidR="00B0739C" w:rsidRPr="00A63D9E" w:rsidTr="00817702">
        <w:tc>
          <w:tcPr>
            <w:tcW w:w="675" w:type="dxa"/>
          </w:tcPr>
          <w:p w:rsidR="00B0739C" w:rsidRPr="00A63D9E" w:rsidRDefault="00B0739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0739C" w:rsidRPr="00A63D9E" w:rsidRDefault="00B0739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 «Шарфик для Мишутки»</w:t>
            </w:r>
          </w:p>
          <w:p w:rsidR="00B0739C" w:rsidRPr="00A63D9E" w:rsidRDefault="00B0739C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Литература: </w:t>
            </w:r>
          </w:p>
          <w:p w:rsidR="00B0739C" w:rsidRPr="00A63D9E" w:rsidRDefault="00B0739C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А.Н. Малышева «Аппликация в детском саду» стр. 16</w:t>
            </w:r>
          </w:p>
        </w:tc>
        <w:tc>
          <w:tcPr>
            <w:tcW w:w="7796" w:type="dxa"/>
          </w:tcPr>
          <w:p w:rsidR="00B0739C" w:rsidRPr="00A63D9E" w:rsidRDefault="00B0739C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располагать подготовленные фигуры по краям основы, чередуя по величине и по форме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закреплять умение работать  с клеем; воспитывать аккуратность</w:t>
            </w:r>
          </w:p>
        </w:tc>
      </w:tr>
      <w:tr w:rsidR="00B0739C" w:rsidRPr="00A63D9E" w:rsidTr="00817702">
        <w:tc>
          <w:tcPr>
            <w:tcW w:w="675" w:type="dxa"/>
          </w:tcPr>
          <w:p w:rsidR="00B0739C" w:rsidRPr="00A63D9E" w:rsidRDefault="00B0739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0739C" w:rsidRPr="00A63D9E" w:rsidRDefault="00B0739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Рисование: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Транспорт»</w:t>
            </w: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стр.72</w:t>
            </w:r>
          </w:p>
        </w:tc>
        <w:tc>
          <w:tcPr>
            <w:tcW w:w="7796" w:type="dxa"/>
          </w:tcPr>
          <w:p w:rsidR="00B0739C" w:rsidRPr="00A63D9E" w:rsidRDefault="00B0739C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детей о нашей армии; познакомить с родами войск, военными профессиями; учить самостоятельно рисовать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танк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опираясь на образец</w:t>
            </w:r>
          </w:p>
        </w:tc>
      </w:tr>
      <w:tr w:rsidR="00B0739C" w:rsidRPr="00A63D9E" w:rsidTr="00B0739C">
        <w:tc>
          <w:tcPr>
            <w:tcW w:w="14850" w:type="dxa"/>
            <w:gridSpan w:val="3"/>
          </w:tcPr>
          <w:p w:rsidR="00B0739C" w:rsidRPr="00A63D9E" w:rsidRDefault="00B0739C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V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</w:tr>
      <w:tr w:rsidR="00B0739C" w:rsidRPr="00A63D9E" w:rsidTr="00817702">
        <w:tc>
          <w:tcPr>
            <w:tcW w:w="675" w:type="dxa"/>
          </w:tcPr>
          <w:p w:rsidR="00B0739C" w:rsidRPr="00A63D9E" w:rsidRDefault="00B0739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B0739C" w:rsidRPr="00A63D9E" w:rsidRDefault="00B0739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Лепка: «Пряники для мишки»</w:t>
            </w: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19</w:t>
            </w:r>
          </w:p>
        </w:tc>
        <w:tc>
          <w:tcPr>
            <w:tcW w:w="7796" w:type="dxa"/>
          </w:tcPr>
          <w:p w:rsidR="00B0739C" w:rsidRPr="00A63D9E" w:rsidRDefault="00B0739C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передавать в лепке фигуры человека, соблюдая пропорции; закреплять умения раскатывать пластилин между ладонями; развивать мелкую моторику рук, внимание, логическое мышление; воспитывать желание доводить начатое дело до конца</w:t>
            </w:r>
          </w:p>
        </w:tc>
      </w:tr>
      <w:tr w:rsidR="00B0739C" w:rsidRPr="00A63D9E" w:rsidTr="00817702">
        <w:tc>
          <w:tcPr>
            <w:tcW w:w="14850" w:type="dxa"/>
            <w:gridSpan w:val="3"/>
          </w:tcPr>
          <w:p w:rsidR="00B0739C" w:rsidRPr="00A63D9E" w:rsidRDefault="00B0739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0739C" w:rsidRPr="00A63D9E" w:rsidTr="00817702">
        <w:tc>
          <w:tcPr>
            <w:tcW w:w="14850" w:type="dxa"/>
            <w:gridSpan w:val="3"/>
          </w:tcPr>
          <w:p w:rsidR="00B0739C" w:rsidRPr="00A63D9E" w:rsidRDefault="00B0739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B0739C" w:rsidRPr="00A63D9E" w:rsidTr="00817702">
        <w:tc>
          <w:tcPr>
            <w:tcW w:w="675" w:type="dxa"/>
          </w:tcPr>
          <w:p w:rsidR="00B0739C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B0739C" w:rsidRPr="00A63D9E" w:rsidRDefault="00B0739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 «Угощение для ежа»</w:t>
            </w: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 Малышева «Занятия по аппликации в детском саду» стр. 5</w:t>
            </w:r>
          </w:p>
        </w:tc>
        <w:tc>
          <w:tcPr>
            <w:tcW w:w="7796" w:type="dxa"/>
          </w:tcPr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наклеивать  готовые формы, различать и называть основные цвета: красный, зеленый, желтый, черный; развивать мелкую моторику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рук;  воспитывать аккуратность</w:t>
            </w:r>
          </w:p>
        </w:tc>
      </w:tr>
      <w:tr w:rsidR="00B0739C" w:rsidRPr="00A63D9E" w:rsidTr="00817702">
        <w:tc>
          <w:tcPr>
            <w:tcW w:w="675" w:type="dxa"/>
          </w:tcPr>
          <w:p w:rsidR="00B0739C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«Дачный домик. Посади деревья на даче»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0739C" w:rsidRPr="00A63D9E" w:rsidRDefault="009A5814" w:rsidP="008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255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9A5814" w:rsidRPr="00A63D9E" w:rsidRDefault="009A5814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делать игрушку (мячик), используя мокрую газету; развивать творческое воображение, умение подбирать цвет и рисунок</w:t>
            </w:r>
          </w:p>
          <w:p w:rsidR="009A5814" w:rsidRPr="00A63D9E" w:rsidRDefault="009A5814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9C" w:rsidRPr="00A63D9E" w:rsidTr="00817702">
        <w:tc>
          <w:tcPr>
            <w:tcW w:w="14850" w:type="dxa"/>
            <w:gridSpan w:val="3"/>
          </w:tcPr>
          <w:p w:rsidR="00B0739C" w:rsidRPr="00A63D9E" w:rsidRDefault="00B0739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B0739C" w:rsidRPr="00A63D9E" w:rsidTr="00817702">
        <w:tc>
          <w:tcPr>
            <w:tcW w:w="675" w:type="dxa"/>
          </w:tcPr>
          <w:p w:rsidR="00B0739C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B0739C" w:rsidRPr="00A63D9E" w:rsidRDefault="00B0739C" w:rsidP="00CC0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Лепка: «Морковка»</w:t>
            </w:r>
          </w:p>
          <w:p w:rsidR="00B0739C" w:rsidRPr="00A63D9E" w:rsidRDefault="00B0739C" w:rsidP="00CC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стр. 85</w:t>
            </w:r>
          </w:p>
        </w:tc>
        <w:tc>
          <w:tcPr>
            <w:tcW w:w="7796" w:type="dxa"/>
          </w:tcPr>
          <w:p w:rsidR="00B0739C" w:rsidRPr="00A63D9E" w:rsidRDefault="00B0739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лепить предметы конструктивным способом, передавая  характерные особенности; развивать мелкую моторику рук, формируя умение лепить мелкие детали; закреплять навыки аккуратной лепки; воспитывать интерес к лепке</w:t>
            </w:r>
          </w:p>
        </w:tc>
      </w:tr>
      <w:tr w:rsidR="00B0739C" w:rsidRPr="00A63D9E" w:rsidTr="00817702">
        <w:tc>
          <w:tcPr>
            <w:tcW w:w="675" w:type="dxa"/>
          </w:tcPr>
          <w:p w:rsidR="00B0739C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 «Раскрасим репку»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B0739C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стр. 38</w:t>
            </w:r>
          </w:p>
        </w:tc>
        <w:tc>
          <w:tcPr>
            <w:tcW w:w="7796" w:type="dxa"/>
          </w:tcPr>
          <w:p w:rsidR="00B0739C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рисовать овощи разной формы (круглой, овальной, треугольной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идентифицировать цвета; познакомить с фиолетовым цветом; развивать умение работать красками, тщательно промывать кисть при смене краски; воспитывать</w:t>
            </w:r>
          </w:p>
        </w:tc>
      </w:tr>
      <w:tr w:rsidR="00B0739C" w:rsidRPr="00A63D9E" w:rsidTr="00817702">
        <w:tc>
          <w:tcPr>
            <w:tcW w:w="14850" w:type="dxa"/>
            <w:gridSpan w:val="3"/>
          </w:tcPr>
          <w:p w:rsidR="00B0739C" w:rsidRPr="00A63D9E" w:rsidRDefault="00B0739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9A5814" w:rsidRPr="00A63D9E" w:rsidTr="00817702">
        <w:tc>
          <w:tcPr>
            <w:tcW w:w="675" w:type="dxa"/>
          </w:tcPr>
          <w:p w:rsidR="009A5814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 «Расставь цветы в вазы»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А.Н. Малышева «Занятия по аппликации в детском саду» стр. 8</w:t>
            </w:r>
          </w:p>
        </w:tc>
        <w:tc>
          <w:tcPr>
            <w:tcW w:w="7796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соотнесении предметов по цвету, выделении определенного цвета из множества других; развивать мелкую моторику рук; воспитывать умение правильно работать с клеем</w:t>
            </w:r>
          </w:p>
        </w:tc>
      </w:tr>
      <w:tr w:rsidR="009A5814" w:rsidRPr="00A63D9E" w:rsidTr="00817702">
        <w:tc>
          <w:tcPr>
            <w:tcW w:w="675" w:type="dxa"/>
          </w:tcPr>
          <w:p w:rsidR="009A5814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«Большой стол для повара»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9A5814" w:rsidRPr="00A63D9E" w:rsidRDefault="009A5814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221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строить конструкции из строительного материала; развивать мелкую моторику рук; воображение; воспитывать желание доводить начатое дело до конца</w:t>
            </w:r>
          </w:p>
        </w:tc>
      </w:tr>
      <w:tr w:rsidR="009A5814" w:rsidRPr="00A63D9E" w:rsidTr="00817702">
        <w:tc>
          <w:tcPr>
            <w:tcW w:w="14850" w:type="dxa"/>
            <w:gridSpan w:val="3"/>
          </w:tcPr>
          <w:p w:rsidR="009A5814" w:rsidRPr="00A63D9E" w:rsidRDefault="009A5814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9A5814" w:rsidRPr="00A63D9E" w:rsidTr="00817702">
        <w:tc>
          <w:tcPr>
            <w:tcW w:w="675" w:type="dxa"/>
          </w:tcPr>
          <w:p w:rsidR="009A5814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Лепка: «Яблочки»</w:t>
            </w:r>
          </w:p>
          <w:p w:rsidR="009A5814" w:rsidRPr="00A63D9E" w:rsidRDefault="009A5814" w:rsidP="00CC0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Т.М. Бондаренко «Комплексные занятия с детьми первой младшей группы детского сада» стр. 139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A5814" w:rsidRPr="00A63D9E" w:rsidRDefault="009A5814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детей лепить птицу по типу народных игрушек; знакомить с особенностями декоративной лепки; формировать интерес и </w:t>
            </w: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эстетическое отношение к предметам народного декоративно – прикладного искусства</w:t>
            </w:r>
          </w:p>
        </w:tc>
      </w:tr>
      <w:tr w:rsidR="009A5814" w:rsidRPr="00A63D9E" w:rsidTr="00817702">
        <w:tc>
          <w:tcPr>
            <w:tcW w:w="675" w:type="dxa"/>
          </w:tcPr>
          <w:p w:rsidR="009A5814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Рисование: «Яблочки для куклы»</w:t>
            </w:r>
          </w:p>
          <w:p w:rsidR="009A5814" w:rsidRPr="00A63D9E" w:rsidRDefault="009A5814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Литература:</w:t>
            </w:r>
          </w:p>
          <w:p w:rsidR="009A5814" w:rsidRPr="00A63D9E" w:rsidRDefault="009A5814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группы детского сада»  стр. 76</w:t>
            </w:r>
          </w:p>
        </w:tc>
        <w:tc>
          <w:tcPr>
            <w:tcW w:w="7796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рисовать овощи разной формы (круглой, овальной, треугольной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идентифицировать цвета; познакомить с фиолетовым цветом; развивать умение работать красками, тщательно промывать кисть при смене краски; воспитывать аккуратность</w:t>
            </w:r>
          </w:p>
        </w:tc>
      </w:tr>
      <w:tr w:rsidR="009A5814" w:rsidRPr="00A63D9E" w:rsidTr="00817702">
        <w:tc>
          <w:tcPr>
            <w:tcW w:w="14850" w:type="dxa"/>
            <w:gridSpan w:val="3"/>
          </w:tcPr>
          <w:p w:rsidR="009A5814" w:rsidRPr="00A63D9E" w:rsidRDefault="009A5814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V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</w:tr>
      <w:tr w:rsidR="009A5814" w:rsidRPr="00A63D9E" w:rsidTr="00817702">
        <w:tc>
          <w:tcPr>
            <w:tcW w:w="675" w:type="dxa"/>
          </w:tcPr>
          <w:p w:rsidR="009A5814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</w:t>
            </w:r>
            <w:r w:rsidR="00A63D9E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«Мебель» (кроватки для кукол) одна узкая, другая широкая</w:t>
            </w:r>
          </w:p>
        </w:tc>
        <w:tc>
          <w:tcPr>
            <w:tcW w:w="7796" w:type="dxa"/>
          </w:tcPr>
          <w:p w:rsidR="00A63D9E" w:rsidRPr="00A63D9E" w:rsidRDefault="00A63D9E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создавать более сложные постройки, комбинируя детали по-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разному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различать и называть строительные детали, выбирать из</w:t>
            </w:r>
          </w:p>
          <w:p w:rsidR="009A5814" w:rsidRPr="00A63D9E" w:rsidRDefault="00A63D9E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количества строительного материала нужные детали.</w:t>
            </w:r>
          </w:p>
        </w:tc>
      </w:tr>
      <w:tr w:rsidR="009A5814" w:rsidRPr="00A63D9E" w:rsidTr="00817702">
        <w:tc>
          <w:tcPr>
            <w:tcW w:w="14850" w:type="dxa"/>
            <w:gridSpan w:val="3"/>
          </w:tcPr>
          <w:p w:rsidR="009A5814" w:rsidRPr="00A63D9E" w:rsidRDefault="009A5814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A5814" w:rsidRPr="00A63D9E" w:rsidTr="00817702">
        <w:tc>
          <w:tcPr>
            <w:tcW w:w="14850" w:type="dxa"/>
            <w:gridSpan w:val="3"/>
          </w:tcPr>
          <w:p w:rsidR="009A5814" w:rsidRPr="00A63D9E" w:rsidRDefault="009A5814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9A5814" w:rsidRPr="00A63D9E" w:rsidTr="00817702">
        <w:tc>
          <w:tcPr>
            <w:tcW w:w="675" w:type="dxa"/>
          </w:tcPr>
          <w:p w:rsidR="009A5814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 «Маленькие и большие следы»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9A5814" w:rsidRPr="00A63D9E" w:rsidRDefault="009A5814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82</w:t>
            </w:r>
          </w:p>
        </w:tc>
        <w:tc>
          <w:tcPr>
            <w:tcW w:w="7796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совершенствовать  умение передавать в рисунке образы предметов; учить различать пропорции разных частей предметов; передавать оттенки цвета</w:t>
            </w:r>
          </w:p>
        </w:tc>
      </w:tr>
      <w:tr w:rsidR="009A5814" w:rsidRPr="00A63D9E" w:rsidTr="00817702">
        <w:tc>
          <w:tcPr>
            <w:tcW w:w="14850" w:type="dxa"/>
            <w:gridSpan w:val="3"/>
          </w:tcPr>
          <w:p w:rsidR="009A5814" w:rsidRPr="00A63D9E" w:rsidRDefault="009A5814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9A5814" w:rsidRPr="00A63D9E" w:rsidTr="00817702">
        <w:tc>
          <w:tcPr>
            <w:tcW w:w="675" w:type="dxa"/>
          </w:tcPr>
          <w:p w:rsidR="009A5814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proofErr w:type="gram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spellStart"/>
            <w:proofErr w:type="gram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Гусеничка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предм</w:t>
            </w:r>
            <w:r w:rsidR="00A63D9E">
              <w:rPr>
                <w:rFonts w:ascii="Times New Roman" w:hAnsi="Times New Roman" w:cs="Times New Roman"/>
                <w:sz w:val="24"/>
                <w:szCs w:val="24"/>
              </w:rPr>
              <w:t xml:space="preserve">ета из одинаковых форм (кругов)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 и формы. Воспитывать интерес к работе с клеем.</w:t>
            </w:r>
          </w:p>
        </w:tc>
      </w:tr>
      <w:tr w:rsidR="009A5814" w:rsidRPr="00A63D9E" w:rsidTr="00817702">
        <w:tc>
          <w:tcPr>
            <w:tcW w:w="675" w:type="dxa"/>
          </w:tcPr>
          <w:p w:rsidR="009A5814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«Построим будку для щенка»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53</w:t>
            </w:r>
          </w:p>
        </w:tc>
        <w:tc>
          <w:tcPr>
            <w:tcW w:w="7796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отсчитывать предметы по образцу и названому числу, сооружать постройку в соответствии с размерами игрушки, для которой она предназначается; упражнять в употреблении слов «длинный», «короткий», «спереди», «сзади», «сбоку», «слева», «справа»</w:t>
            </w:r>
          </w:p>
        </w:tc>
      </w:tr>
      <w:tr w:rsidR="009A5814" w:rsidRPr="00A63D9E" w:rsidTr="00817702">
        <w:tc>
          <w:tcPr>
            <w:tcW w:w="14850" w:type="dxa"/>
            <w:gridSpan w:val="3"/>
          </w:tcPr>
          <w:p w:rsidR="009A5814" w:rsidRPr="00A63D9E" w:rsidRDefault="009A5814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«Печенье для щенка» 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младшей группы детского сада» стр. 169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учить детей приему вдавливания шара пальцами внутрь для получения полой форм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корзинки), скатывать шар; воспитывать желание аккуратно работать пластилином</w:t>
            </w:r>
          </w:p>
        </w:tc>
      </w:tr>
      <w:tr w:rsidR="009A5814" w:rsidRPr="00A63D9E" w:rsidTr="00817702">
        <w:tc>
          <w:tcPr>
            <w:tcW w:w="675" w:type="dxa"/>
          </w:tcPr>
          <w:p w:rsidR="009A5814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 «Желтые комочки»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57</w:t>
            </w:r>
          </w:p>
        </w:tc>
        <w:tc>
          <w:tcPr>
            <w:tcW w:w="7796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знания о цветах, умение рисовать кистью и краской; учить составлять орнамент из листьев в полосе; воспитывать творческую инициативу</w:t>
            </w:r>
          </w:p>
        </w:tc>
      </w:tr>
      <w:tr w:rsidR="009A5814" w:rsidRPr="00A63D9E" w:rsidTr="00817702">
        <w:tc>
          <w:tcPr>
            <w:tcW w:w="14850" w:type="dxa"/>
            <w:gridSpan w:val="3"/>
          </w:tcPr>
          <w:p w:rsidR="009A5814" w:rsidRPr="00A63D9E" w:rsidRDefault="009A5814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неделя</w:t>
            </w:r>
          </w:p>
        </w:tc>
      </w:tr>
      <w:tr w:rsidR="009A5814" w:rsidRPr="00A63D9E" w:rsidTr="00817702">
        <w:trPr>
          <w:trHeight w:val="1065"/>
        </w:trPr>
        <w:tc>
          <w:tcPr>
            <w:tcW w:w="675" w:type="dxa"/>
          </w:tcPr>
          <w:p w:rsidR="009A5814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Аппликация: «Витаминная корзинка»</w:t>
            </w:r>
          </w:p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Литература:</w:t>
            </w:r>
          </w:p>
          <w:p w:rsidR="009A5814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Н.Н. Леонова «Художественное творчество» стр. 14</w:t>
            </w: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7796" w:type="dxa"/>
          </w:tcPr>
          <w:p w:rsidR="009A5814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наклеивать детали аппликации располагая их на общей основе; развивать мелкую моторику рук; воспитывать умение аккуратно работать с клеем</w:t>
            </w:r>
          </w:p>
        </w:tc>
      </w:tr>
      <w:tr w:rsidR="009A5814" w:rsidRPr="00A63D9E" w:rsidTr="00817702">
        <w:tc>
          <w:tcPr>
            <w:tcW w:w="675" w:type="dxa"/>
          </w:tcPr>
          <w:p w:rsidR="009A5814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Конструирование: «Полочка для деревянных игрушек» 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201</w:t>
            </w:r>
          </w:p>
        </w:tc>
        <w:tc>
          <w:tcPr>
            <w:tcW w:w="7796" w:type="dxa"/>
          </w:tcPr>
          <w:p w:rsidR="009A5814" w:rsidRPr="00A63D9E" w:rsidRDefault="009A581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«один», «много»; определять, в какой группе больше и меньше предметов, используя прием приложения и наложения;  развивать мелкую моторику рук; воображение; воспитывать желание доводить начатое дело до конца</w:t>
            </w:r>
          </w:p>
        </w:tc>
      </w:tr>
      <w:tr w:rsidR="009A5814" w:rsidRPr="00A63D9E" w:rsidTr="00817702">
        <w:tc>
          <w:tcPr>
            <w:tcW w:w="14850" w:type="dxa"/>
            <w:gridSpan w:val="3"/>
          </w:tcPr>
          <w:p w:rsidR="009A5814" w:rsidRPr="00A63D9E" w:rsidRDefault="009A5814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A5814" w:rsidRPr="00A63D9E" w:rsidTr="00817702">
        <w:tc>
          <w:tcPr>
            <w:tcW w:w="14850" w:type="dxa"/>
            <w:gridSpan w:val="3"/>
          </w:tcPr>
          <w:p w:rsidR="009A5814" w:rsidRPr="00A63D9E" w:rsidRDefault="009A5814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скатаем снежный ком» 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147</w:t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уточнить знания детей о зимних природных явлениях, выявить их взаимосвязь с жизнью человека</w:t>
            </w:r>
            <w:proofErr w:type="gramStart"/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закреплять умение лепить шар, сглаживать места соединения частей фигуры; развивать мелкую моторику, внимание, память, логическое  мышление; воспитывать желание любоваться красотой зимнего пейзажа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На деревья на лужок тихо падает снежок»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151</w:t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рисовать елку,  проводя вертикальные и наклонные линии, рисовать круги и точки концом кисти;  закрепить знания о цвете; развивать умение работать с кистью; воспитывать интерес к изобразительной деятельности</w:t>
            </w:r>
          </w:p>
        </w:tc>
      </w:tr>
      <w:tr w:rsidR="0079639B" w:rsidRPr="00A63D9E" w:rsidTr="00817702">
        <w:tc>
          <w:tcPr>
            <w:tcW w:w="14850" w:type="dxa"/>
            <w:gridSpan w:val="3"/>
          </w:tcPr>
          <w:p w:rsidR="0079639B" w:rsidRPr="00A63D9E" w:rsidRDefault="0079639B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 «Елочка»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 Леонова «Художественное творчество» стр. 144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учить создавать образ нарядной праздничной елочки, работать с незавершенной; обучать элементам бумажной пластики: сминать </w:t>
            </w: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бумажные салфетки в комочки  и приклеивать их на силуэт елочки; развивать чувство ритма и цвета; воспитывать интерес к изобразительной деятельности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/>
                <w:b/>
                <w:sz w:val="24"/>
                <w:szCs w:val="24"/>
              </w:rPr>
              <w:t>Конструирование: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Домик для друзей»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200</w:t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складывать елочку из трех треугольников; развивать мелкую моторику, внимание, память, лог. Мышление; воспитывать желание любоваться красотой природы</w:t>
            </w:r>
          </w:p>
        </w:tc>
      </w:tr>
      <w:tr w:rsidR="0079639B" w:rsidRPr="00A63D9E" w:rsidTr="00817702">
        <w:tc>
          <w:tcPr>
            <w:tcW w:w="14850" w:type="dxa"/>
            <w:gridSpan w:val="3"/>
          </w:tcPr>
          <w:p w:rsidR="0079639B" w:rsidRPr="00A63D9E" w:rsidRDefault="0079639B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Лепка: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подарки игрушкам»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157</w:t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вылеплять контур елочки маленькими шариками; развивать мелкую моторику рук, внимание, память; воспитывать желание доводить начатое дело до конца</w:t>
            </w:r>
          </w:p>
        </w:tc>
      </w:tr>
      <w:tr w:rsidR="0079639B" w:rsidRPr="00A63D9E" w:rsidTr="00817702">
        <w:trPr>
          <w:trHeight w:val="1068"/>
        </w:trPr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Разноцветные колечки для новогодней  гирлянды» 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154</w:t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детей украшать маски при помощи нетрадиционной техники рисования – </w:t>
            </w:r>
            <w:proofErr w:type="spell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набрызгом</w:t>
            </w:r>
            <w:proofErr w:type="spell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развивать умение равномерно распределять рисунок по поверхности листа; воспитывать интерес к изобразительному творчеству</w:t>
            </w:r>
          </w:p>
        </w:tc>
      </w:tr>
      <w:tr w:rsidR="0079639B" w:rsidRPr="00A63D9E" w:rsidTr="00817702">
        <w:tc>
          <w:tcPr>
            <w:tcW w:w="14850" w:type="dxa"/>
            <w:gridSpan w:val="3"/>
          </w:tcPr>
          <w:p w:rsidR="0079639B" w:rsidRPr="00A63D9E" w:rsidRDefault="0079639B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 неделя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Аппликация: «Белый пушистый снежок»</w:t>
            </w:r>
          </w:p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Н.Н. Леонова «Художественное творчество» стр. 146</w:t>
            </w: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зиме и ее признаках; учить отрывать мелкие комочки ваты от большого кома и аккуратно обмакивать их в клей; развивать мелкую моторику рук; воспитывать желание любоваться красотой природы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Домик для </w:t>
            </w:r>
            <w:proofErr w:type="gram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зверюшек</w:t>
            </w:r>
            <w:proofErr w:type="gram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228</w:t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явлениях природы – снежинках; развивать мелкую моторику рук, внимание, память; воспитывать желание доводить начатое дело до конца</w:t>
            </w:r>
          </w:p>
        </w:tc>
      </w:tr>
      <w:tr w:rsidR="0079639B" w:rsidRPr="00A63D9E" w:rsidTr="00817702">
        <w:tc>
          <w:tcPr>
            <w:tcW w:w="14850" w:type="dxa"/>
            <w:gridSpan w:val="3"/>
          </w:tcPr>
          <w:p w:rsidR="0079639B" w:rsidRPr="00A63D9E" w:rsidRDefault="0079639B" w:rsidP="00CC0C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 </w:t>
            </w: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Лепка: «Пирожок для котика».</w:t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формовать округлые комочки из пластилина, вызывать желание лепить.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379" w:type="dxa"/>
          </w:tcPr>
          <w:p w:rsidR="00F717A4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proofErr w:type="gram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717A4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F717A4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Штанишки для медвежонка»</w:t>
            </w:r>
          </w:p>
          <w:p w:rsidR="00F717A4" w:rsidRPr="00A63D9E" w:rsidRDefault="00F717A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F717A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142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79639B" w:rsidRPr="00A63D9E" w:rsidRDefault="00F717A4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о том, откуда берутся снежинки; формировать умение  замечать падающие снежинки; изображать их всей кистью; развивать творческое  воображение</w:t>
            </w:r>
          </w:p>
        </w:tc>
      </w:tr>
      <w:tr w:rsidR="0079639B" w:rsidRPr="00A63D9E" w:rsidTr="00817702">
        <w:tc>
          <w:tcPr>
            <w:tcW w:w="14850" w:type="dxa"/>
            <w:gridSpan w:val="3"/>
          </w:tcPr>
          <w:p w:rsidR="0079639B" w:rsidRPr="00A63D9E" w:rsidRDefault="0079639B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9639B" w:rsidRPr="00A63D9E" w:rsidTr="00817702">
        <w:tc>
          <w:tcPr>
            <w:tcW w:w="14850" w:type="dxa"/>
            <w:gridSpan w:val="3"/>
          </w:tcPr>
          <w:p w:rsidR="0079639B" w:rsidRPr="00A63D9E" w:rsidRDefault="0079639B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Аппликация: «Снеговик»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А.Н. Малышева «Занятия по аппликации в детском саду» стр. 17</w:t>
            </w:r>
          </w:p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уточнить представление детей о снеге; упражнять детей в умении дифференцировать предметы по величине (большой, средний, маленький);  развивать логическое  мышление, наблюдательность, мелкую моторику; воспитывать желание доводить начатое дело до конца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Конструирование: «Паровоз»</w:t>
            </w: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соединять вместе 3–4 кубика, играть с кубиками.</w:t>
            </w:r>
          </w:p>
        </w:tc>
      </w:tr>
      <w:tr w:rsidR="0079639B" w:rsidRPr="00A63D9E" w:rsidTr="00817702">
        <w:tc>
          <w:tcPr>
            <w:tcW w:w="14850" w:type="dxa"/>
            <w:gridSpan w:val="3"/>
          </w:tcPr>
          <w:p w:rsidR="0079639B" w:rsidRPr="00A63D9E" w:rsidRDefault="0079639B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A63D9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Лепка: «Пряники для мишки»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«Комплексные занятия с детьми первой младшей группы детского сада»  </w:t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передавать в лепке фигуры человека, соблюдая пропорции; закреплять умения раскатывать пластилин между ладонями; развивать мелкую моторику рук, внимание, логическое мышление; воспитывать желание доводить начатое дело до конца</w:t>
            </w:r>
          </w:p>
        </w:tc>
      </w:tr>
      <w:tr w:rsidR="0079639B" w:rsidRPr="00A63D9E" w:rsidTr="00817702">
        <w:tc>
          <w:tcPr>
            <w:tcW w:w="675" w:type="dxa"/>
          </w:tcPr>
          <w:p w:rsidR="0079639B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4E37F7" w:rsidRPr="00A63D9E" w:rsidRDefault="004E37F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«Хвойный лес» </w:t>
            </w:r>
          </w:p>
          <w:p w:rsidR="004E37F7" w:rsidRPr="00A63D9E" w:rsidRDefault="004E37F7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79639B" w:rsidRPr="00A63D9E" w:rsidRDefault="004E37F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стр.63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79639B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упражнять в технике рисования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тычком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полусухой жесткой кистью; продолжать использовать такое средство выразительности, как фактура; закрепить умение раскрашивать рисунок, используя рисование пальчиками;  воспитывать интерес к изобразительной деятельности.</w:t>
            </w:r>
          </w:p>
        </w:tc>
      </w:tr>
      <w:tr w:rsidR="0079639B" w:rsidRPr="00A63D9E" w:rsidTr="00817702">
        <w:tc>
          <w:tcPr>
            <w:tcW w:w="14850" w:type="dxa"/>
            <w:gridSpan w:val="3"/>
          </w:tcPr>
          <w:p w:rsidR="0079639B" w:rsidRPr="00A63D9E" w:rsidRDefault="0079639B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VI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79639B" w:rsidRPr="00A63D9E" w:rsidTr="00817702">
        <w:trPr>
          <w:trHeight w:val="1093"/>
        </w:trPr>
        <w:tc>
          <w:tcPr>
            <w:tcW w:w="675" w:type="dxa"/>
          </w:tcPr>
          <w:p w:rsidR="0079639B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Аппликация: «Зимняя столовая для воробьев»</w:t>
            </w:r>
          </w:p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А.Н. Малышева «Занятия по аппликации в детском саду» стр. 20</w:t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составлении изображения из готовых форм с опорой на образец; развивать мелкую моторику рук и логическое  мышление;  воспитывать любовь природе родного края</w:t>
            </w:r>
          </w:p>
        </w:tc>
      </w:tr>
      <w:tr w:rsidR="0079639B" w:rsidRPr="00A63D9E" w:rsidTr="00817702">
        <w:trPr>
          <w:trHeight w:val="1093"/>
        </w:trPr>
        <w:tc>
          <w:tcPr>
            <w:tcW w:w="675" w:type="dxa"/>
          </w:tcPr>
          <w:p w:rsidR="0079639B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379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Конструирование: «Домики»</w:t>
            </w:r>
          </w:p>
        </w:tc>
        <w:tc>
          <w:tcPr>
            <w:tcW w:w="7796" w:type="dxa"/>
          </w:tcPr>
          <w:p w:rsidR="0079639B" w:rsidRPr="00A63D9E" w:rsidRDefault="0079639B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Закрепить умение строить домик, вызвать желание построить </w:t>
            </w:r>
            <w:proofErr w:type="spellStart"/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не-сколько</w:t>
            </w:r>
            <w:proofErr w:type="spellEnd"/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домиков (улица); продолжать учить детей плотно прикладывать строительные детали; вызвать желание играть с постройкой; побуждать детей к общей сюжетной игре.</w:t>
            </w:r>
          </w:p>
        </w:tc>
      </w:tr>
      <w:tr w:rsidR="0079639B" w:rsidRPr="00A63D9E" w:rsidTr="00817702">
        <w:tc>
          <w:tcPr>
            <w:tcW w:w="14850" w:type="dxa"/>
            <w:gridSpan w:val="3"/>
          </w:tcPr>
          <w:p w:rsidR="0079639B" w:rsidRPr="00A63D9E" w:rsidRDefault="0079639B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9639B" w:rsidRPr="00A63D9E" w:rsidTr="00817702">
        <w:tc>
          <w:tcPr>
            <w:tcW w:w="14850" w:type="dxa"/>
            <w:gridSpan w:val="3"/>
          </w:tcPr>
          <w:p w:rsidR="0079639B" w:rsidRPr="00A63D9E" w:rsidRDefault="0079639B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E37F7" w:rsidRPr="00A63D9E" w:rsidTr="00817702">
        <w:tc>
          <w:tcPr>
            <w:tcW w:w="675" w:type="dxa"/>
          </w:tcPr>
          <w:p w:rsidR="004E37F7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</w:tcPr>
          <w:p w:rsidR="004E37F7" w:rsidRPr="00A63D9E" w:rsidRDefault="004E37F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«Репка»  </w:t>
            </w:r>
          </w:p>
          <w:p w:rsidR="004E37F7" w:rsidRPr="00A63D9E" w:rsidRDefault="004E37F7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E37F7" w:rsidRPr="00A63D9E" w:rsidRDefault="004E37F7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стр.113</w:t>
            </w:r>
          </w:p>
        </w:tc>
        <w:tc>
          <w:tcPr>
            <w:tcW w:w="7796" w:type="dxa"/>
          </w:tcPr>
          <w:p w:rsidR="004E37F7" w:rsidRPr="00A63D9E" w:rsidRDefault="004E37F7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лепить рыбку; формировать умение стекой наносить рисунок чешуи, обозначать глаза; закреплять умение лепить предметы пластическим способом; воспитывать желание помогать другим</w:t>
            </w:r>
          </w:p>
        </w:tc>
      </w:tr>
      <w:tr w:rsidR="004E37F7" w:rsidRPr="00A63D9E" w:rsidTr="00817702">
        <w:tc>
          <w:tcPr>
            <w:tcW w:w="675" w:type="dxa"/>
          </w:tcPr>
          <w:p w:rsidR="004E37F7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</w:tcPr>
          <w:p w:rsidR="004E37F7" w:rsidRPr="00A63D9E" w:rsidRDefault="004E37F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Рисование: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Транспорт»</w:t>
            </w:r>
          </w:p>
          <w:p w:rsidR="004E37F7" w:rsidRPr="00A63D9E" w:rsidRDefault="004E37F7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E37F7" w:rsidRPr="00A63D9E" w:rsidRDefault="004E37F7" w:rsidP="00CC0C21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стр.72</w:t>
            </w:r>
          </w:p>
        </w:tc>
        <w:tc>
          <w:tcPr>
            <w:tcW w:w="7796" w:type="dxa"/>
          </w:tcPr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детей о нашей армии; познакомить с родами войск, военными профессиями; учить самостоятельно рисовать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танк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опираясь на образец</w:t>
            </w:r>
          </w:p>
        </w:tc>
      </w:tr>
      <w:tr w:rsidR="004E37F7" w:rsidRPr="00A63D9E" w:rsidTr="00817702">
        <w:tc>
          <w:tcPr>
            <w:tcW w:w="14850" w:type="dxa"/>
            <w:gridSpan w:val="3"/>
          </w:tcPr>
          <w:p w:rsidR="004E37F7" w:rsidRPr="00A63D9E" w:rsidRDefault="004E37F7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E37F7" w:rsidRPr="00A63D9E" w:rsidTr="00817702">
        <w:tc>
          <w:tcPr>
            <w:tcW w:w="675" w:type="dxa"/>
          </w:tcPr>
          <w:p w:rsidR="004E37F7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</w:tcPr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Аппликация: «Шарфик для Мишутки»</w:t>
            </w:r>
          </w:p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Литература: </w:t>
            </w:r>
          </w:p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А.Н. Малышева «Аппликация в детском саду» стр. 16</w:t>
            </w: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7796" w:type="dxa"/>
          </w:tcPr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располагать подготовленные фигуры по краям основы, чередуя по величине и по форме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умение работать  с клеем; воспитывать аккуратность</w:t>
            </w:r>
          </w:p>
        </w:tc>
      </w:tr>
      <w:tr w:rsidR="004E37F7" w:rsidRPr="00A63D9E" w:rsidTr="00817702">
        <w:tc>
          <w:tcPr>
            <w:tcW w:w="675" w:type="dxa"/>
          </w:tcPr>
          <w:p w:rsidR="004E37F7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</w:tcPr>
          <w:p w:rsidR="004E37F7" w:rsidRPr="00A63D9E" w:rsidRDefault="004E37F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proofErr w:type="gram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Поезд едет по рельсам»</w:t>
            </w:r>
          </w:p>
          <w:p w:rsidR="004E37F7" w:rsidRPr="00A63D9E" w:rsidRDefault="004E37F7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E37F7" w:rsidRPr="00A63D9E" w:rsidRDefault="004E37F7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стр.153</w:t>
            </w:r>
          </w:p>
        </w:tc>
        <w:tc>
          <w:tcPr>
            <w:tcW w:w="7796" w:type="dxa"/>
          </w:tcPr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конструировать куклу из 3 квадратов и прямоугольника; развивать мелкую моторику рук; воспитывать желание доводить начатое дело до конца</w:t>
            </w:r>
          </w:p>
        </w:tc>
      </w:tr>
      <w:tr w:rsidR="004E37F7" w:rsidRPr="00A63D9E" w:rsidTr="00817702">
        <w:tc>
          <w:tcPr>
            <w:tcW w:w="14850" w:type="dxa"/>
            <w:gridSpan w:val="3"/>
          </w:tcPr>
          <w:p w:rsidR="004E37F7" w:rsidRPr="00A63D9E" w:rsidRDefault="004E37F7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E37F7" w:rsidRPr="00A63D9E" w:rsidTr="00817702">
        <w:tc>
          <w:tcPr>
            <w:tcW w:w="675" w:type="dxa"/>
          </w:tcPr>
          <w:p w:rsidR="004E37F7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</w:tcPr>
          <w:p w:rsidR="004E37F7" w:rsidRPr="00A63D9E" w:rsidRDefault="004E37F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Лепка: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Колобок»</w:t>
            </w:r>
          </w:p>
          <w:p w:rsidR="004E37F7" w:rsidRPr="00A63D9E" w:rsidRDefault="004E37F7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E37F7" w:rsidRPr="00A63D9E" w:rsidRDefault="004E37F7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стр.115</w:t>
            </w:r>
          </w:p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лепить по представлению знакомые предметы (игрушки), передавать их характерные особенности; учить сглаживать поверхность формы, лепить мелкие детали, наносить стекой рисунок; воспитывать бережное отношение к игрушкам</w:t>
            </w:r>
          </w:p>
        </w:tc>
      </w:tr>
      <w:tr w:rsidR="004E37F7" w:rsidRPr="00A63D9E" w:rsidTr="00817702">
        <w:tc>
          <w:tcPr>
            <w:tcW w:w="675" w:type="dxa"/>
          </w:tcPr>
          <w:p w:rsidR="004E37F7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</w:tcPr>
          <w:p w:rsidR="004E37F7" w:rsidRPr="00A63D9E" w:rsidRDefault="004E37F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 «Чайная пара»</w:t>
            </w:r>
          </w:p>
        </w:tc>
        <w:tc>
          <w:tcPr>
            <w:tcW w:w="7796" w:type="dxa"/>
          </w:tcPr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продолжаем использовать знакомые техники рисования пальчиком и ватными палочками, закреплять умение украшать простые по форме предметы, учить наносить рисунок равномерно на всю поверхность бумаги, продолжаем развивать мелкую моторику рук.</w:t>
            </w:r>
          </w:p>
        </w:tc>
      </w:tr>
      <w:tr w:rsidR="004E37F7" w:rsidRPr="00A63D9E" w:rsidTr="00CC0C21">
        <w:tc>
          <w:tcPr>
            <w:tcW w:w="14850" w:type="dxa"/>
            <w:gridSpan w:val="3"/>
          </w:tcPr>
          <w:p w:rsidR="004E37F7" w:rsidRPr="00A63D9E" w:rsidRDefault="004E37F7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IV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</w:tr>
      <w:tr w:rsidR="004E37F7" w:rsidRPr="00A63D9E" w:rsidTr="00817702">
        <w:tc>
          <w:tcPr>
            <w:tcW w:w="675" w:type="dxa"/>
          </w:tcPr>
          <w:p w:rsidR="004E37F7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</w:tcPr>
          <w:p w:rsidR="004E37F7" w:rsidRPr="00A63D9E" w:rsidRDefault="004E37F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 «Бусы для любимой мамочки»</w:t>
            </w:r>
          </w:p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4E37F7" w:rsidRPr="00A63D9E" w:rsidRDefault="004E37F7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А.Н. Малышева «Занятия по аппликации в детском саду» стр. 15</w:t>
            </w:r>
          </w:p>
        </w:tc>
        <w:tc>
          <w:tcPr>
            <w:tcW w:w="7796" w:type="dxa"/>
          </w:tcPr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чередовать предметы по цвету, форме, величине; развивать мелкую моторику, внимание, лог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воспитывать желание сделать приятное для мамы</w:t>
            </w:r>
          </w:p>
        </w:tc>
      </w:tr>
      <w:tr w:rsidR="004E37F7" w:rsidRPr="00A63D9E" w:rsidTr="00817702">
        <w:tc>
          <w:tcPr>
            <w:tcW w:w="675" w:type="dxa"/>
          </w:tcPr>
          <w:p w:rsidR="004E37F7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9" w:type="dxa"/>
          </w:tcPr>
          <w:p w:rsidR="004E37F7" w:rsidRPr="00A63D9E" w:rsidRDefault="004E37F7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Скамеечка для кукол»</w:t>
            </w:r>
          </w:p>
          <w:p w:rsidR="004E37F7" w:rsidRPr="00A63D9E" w:rsidRDefault="004E37F7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195</w:t>
            </w:r>
          </w:p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E37F7" w:rsidRPr="00A63D9E" w:rsidRDefault="004E37F7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конструировать цветок из бумаги; развивать мелкую моторику, внимание, логическое  мышление; воспитывать желание доставлять радость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близким</w:t>
            </w:r>
            <w:proofErr w:type="gramEnd"/>
          </w:p>
        </w:tc>
      </w:tr>
      <w:tr w:rsidR="004E37F7" w:rsidRPr="00A63D9E" w:rsidTr="00817702">
        <w:tc>
          <w:tcPr>
            <w:tcW w:w="14850" w:type="dxa"/>
            <w:gridSpan w:val="3"/>
          </w:tcPr>
          <w:p w:rsidR="004E37F7" w:rsidRPr="00A63D9E" w:rsidRDefault="004E37F7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E37F7" w:rsidRPr="00A63D9E" w:rsidTr="00817702">
        <w:tc>
          <w:tcPr>
            <w:tcW w:w="14850" w:type="dxa"/>
            <w:gridSpan w:val="3"/>
          </w:tcPr>
          <w:p w:rsidR="004E37F7" w:rsidRPr="00A63D9E" w:rsidRDefault="004E37F7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rPr>
          <w:trHeight w:val="1088"/>
        </w:trPr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«Весенняя травка» 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203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изображать цветок из тонко раскатанного пластилинового жгутика и располагать его на картоне; развивать мелкую моторику, фантазию; воспитывать желание доводить начатое дело до конца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 «Украсим платье узором»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227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рисовать портрет человека, правильно передавать пропорции; закреплять способы и приемы рисования цветными карандашами; умение правильно располагать изображение на листе; воспитывать любовь к маме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Аппликация: «Весна идет, и все ей рады!»</w:t>
            </w:r>
          </w:p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Леонова «Художественное творчество» стр. 155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представление о весенних изменениях в природе, о признаках ранней весны; учить наклеивать круги на листах бумаги; воспитывать желание доводить начатое дело до конца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«Кормушки для птиц»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101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детей строить мост из 2 цилиндров, пластины, кирпичиков, призм; развивать внимание, память, логическое  мышление; воспитывать желание доводить начатое дело до конца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Лепка: «Ягоды для птичек»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104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умение продумывать содержание своей работы; развивать мелкую моторику рук, внимание, память, лог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ышление;  воспитывать желание помогать другим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Рисование: «Дождик» 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193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характерными элементами гжельской росписи; учить составлять узор по мотивам гжельской росписи; создавать узор на листе в форме издели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я(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чайной чашки); закреплять знания о цветах и оттенках; развивать чувство цвета; умение рисовать кистью разными способами; поощрять творческую инициативу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 «Воздушные шарики»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 133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создавать аппликативные картинки: ритмично раскладывать на основе готовые формы (одинаковые по размеру, но разные по цвету); развивать мелкую моторику рук;  воспитывать аккуратность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9" w:type="dxa"/>
          </w:tcPr>
          <w:p w:rsidR="00A4108D" w:rsidRPr="00A63D9E" w:rsidRDefault="00F717A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 « Построим высокую башню»</w:t>
            </w:r>
          </w:p>
        </w:tc>
        <w:tc>
          <w:tcPr>
            <w:tcW w:w="7796" w:type="dxa"/>
          </w:tcPr>
          <w:p w:rsidR="00A4108D" w:rsidRPr="00A63D9E" w:rsidRDefault="00F717A4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строить </w:t>
            </w:r>
            <w:proofErr w:type="spellStart"/>
            <w:proofErr w:type="gramStart"/>
            <w:r w:rsidRPr="00A6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башенку-только</w:t>
            </w:r>
            <w:proofErr w:type="spellEnd"/>
            <w:proofErr w:type="gramEnd"/>
            <w:r w:rsidRPr="00A6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большого количества деталей.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V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Лепка: «Бублики» («Баранки»)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Продолжать знакомить детей с пластилином, учить свертывать пластилиновую палочку в кольцо (соединять концы, плотно 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прижимая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друг к другу). Закреплять умение раскатывать пластилин прямыми движениями, лепить аккуратно. Развивать образное восприятие. Вызывать у детей чувство радости от полученных изображений.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 «Дорожки»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Т.М. Бондаренко «Комплексные занятия с детьми первой младшей группы детского сада» стр. 200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развивать композиционные умения; вырабатывать навыки рисования контура предмета простым карандашом; закреплять приемы работы с </w:t>
            </w: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гуашью; воспитывать интерес к изобразительной деятельности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 «Украсим пасхальное яичко»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умение наклеивать готовые детали  узора на заготовку; развивать мелкую моторику, внимание, лог, мышление; воспитывать желание доводить начатое дело до конца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«Строим домик для матрешки»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83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преобразовывать постройки в высоту и длину; учить различать и называть строительные детали; развивать мелкую моторику, внимание, логическое мышление; воспитывать желание доводить начатое дело до конца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Лепка: «Пряники»</w:t>
            </w:r>
            <w:r w:rsidRPr="00A63D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детей лепить шарики. Учить сплющивать шар, сдавливая его ладошками. Развивать желание делать что-либо для других.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 «Разноцветные ворота»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107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овладению композиционными умениями; располагать рисунок на листе с учетом его пропорций; учить рисовать контур предмета простым карандашом с легким нажимом; раскрашивать рисунок,  проводя штрихи и линии в одном направлении; поощрять творческую инициативу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 «Рыбки в аквариуме»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 161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 детей о декоративных рыбках; учить создавать коллективную композицию; развивать мелкую моторику рук;  воспитывать желание доводить начатое дело до конца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A63D9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4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«Кроватка для мышонка»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95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учить,  аккуратно  склеивать детали изделия; развивать мелкую моторику рук; воспитывать желание доводить начатое дело до конца</w:t>
            </w:r>
          </w:p>
        </w:tc>
      </w:tr>
      <w:tr w:rsidR="00A4108D" w:rsidRPr="00A63D9E" w:rsidTr="00CC0C21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V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Лепка: «Солнышко»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190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умение передавать характерные признаки предмета в своей работе; развивать мелкую моторику рук, внимание, память, логическое  мышление;  воспитывать желание помогать друг другу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 «Раскрашивание цветков»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стр.23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рисовать рыбок разной формы, используя пуговицы разной формы; учить различать геометрические фигуры – круг, овал; закреплять умение рисовать карандашом;  воспитывать интерес к изобразительной деятельности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 «Цветочная полянка»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Н.Н. Леонова «Художественное творчество» стр. 165</w:t>
            </w:r>
          </w:p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умение  аккуратно смазывать клеем картинку с обратной стороны и приклеивать на бумагу прижимая ладошкой</w:t>
            </w:r>
            <w:proofErr w:type="gramStart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развивать мелкую моторику, внимание, логическое  мышление; воспитывать желание доводить начатое дело до конца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A63D9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4551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 «Заборчик для коровки»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Т.М. Бондаренко «Комплексные занятия с детьми первой младшей группы детского сада» стр. 145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создавать из бумаги самолетик;  развивать мелкую моторику, внимание, логическое  мышление; воспитывать желание доводить начатое дело до конца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Лепка: Коллективная работа «Лепим цветы»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Т.М. Бондаренко «Комплексные занятия с детьми первой младшей группы детского сада»  стр. 36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передавать пластическим способом изображение цветка; развивать мелкую моторику рук, внимание, память, логическое  мышление;  воспитывать желание помогать друг другу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</w:tcPr>
          <w:p w:rsidR="00A4108D" w:rsidRPr="00A63D9E" w:rsidRDefault="00A4108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 «Солнечный зайчик»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A4108D" w:rsidRPr="00A63D9E" w:rsidRDefault="00A4108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 «Комплексные занятия с детьми первой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младшей группы детского сада»  стр.247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учить создавать сюжетные композиции на тему литературного произведения; способствовать овладению композиционных умений; закреплять умение рисовать кистью разными способами; воспитывать </w:t>
            </w:r>
            <w:r w:rsidRPr="00A63D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интерес к книжной графике</w:t>
            </w: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45515E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</w:tcPr>
          <w:p w:rsidR="00A4108D" w:rsidRPr="0058538D" w:rsidRDefault="0058538D" w:rsidP="00CC0C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771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="00771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Весенние листочки»</w:t>
            </w:r>
          </w:p>
        </w:tc>
        <w:tc>
          <w:tcPr>
            <w:tcW w:w="7796" w:type="dxa"/>
          </w:tcPr>
          <w:p w:rsidR="00A4108D" w:rsidRPr="00A63D9E" w:rsidRDefault="00771B08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явлениями природы весной; пробуждать у детей эмоциональную отзывчивость на звуки и краски природы.</w:t>
            </w:r>
          </w:p>
        </w:tc>
      </w:tr>
      <w:tr w:rsidR="00771B08" w:rsidRPr="00A63D9E" w:rsidTr="00817702">
        <w:tc>
          <w:tcPr>
            <w:tcW w:w="675" w:type="dxa"/>
          </w:tcPr>
          <w:p w:rsidR="00771B08" w:rsidRDefault="00771B08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771B08" w:rsidRPr="0058538D" w:rsidRDefault="00771B08" w:rsidP="00CC0C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7796" w:type="dxa"/>
          </w:tcPr>
          <w:p w:rsidR="00771B08" w:rsidRPr="00771B08" w:rsidRDefault="00771B08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08D" w:rsidRPr="00A63D9E" w:rsidTr="00817702">
        <w:tc>
          <w:tcPr>
            <w:tcW w:w="14850" w:type="dxa"/>
            <w:gridSpan w:val="3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4108D" w:rsidRPr="00A63D9E" w:rsidTr="00817702">
        <w:tc>
          <w:tcPr>
            <w:tcW w:w="675" w:type="dxa"/>
          </w:tcPr>
          <w:p w:rsidR="00A4108D" w:rsidRPr="00A63D9E" w:rsidRDefault="00A4108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4108D" w:rsidRPr="00A63D9E" w:rsidRDefault="00485519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Диагностика </w:t>
            </w:r>
          </w:p>
        </w:tc>
        <w:tc>
          <w:tcPr>
            <w:tcW w:w="7796" w:type="dxa"/>
          </w:tcPr>
          <w:p w:rsidR="00A4108D" w:rsidRPr="00A63D9E" w:rsidRDefault="00A4108D" w:rsidP="00CC0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657F" w:rsidRPr="00A63D9E" w:rsidRDefault="00D4657F" w:rsidP="00CC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605" w:rsidRPr="003B0419" w:rsidRDefault="00BD5023" w:rsidP="00CC0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Образовательная область </w:t>
      </w:r>
      <w:r w:rsidR="003B0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725605" w:rsidRPr="00A63D9E" w:rsidRDefault="00BD5023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(</w:t>
      </w:r>
      <w:r w:rsidR="00725605" w:rsidRPr="00A63D9E">
        <w:rPr>
          <w:rFonts w:ascii="Times New Roman" w:hAnsi="Times New Roman" w:cs="Times New Roman"/>
          <w:b/>
          <w:sz w:val="24"/>
          <w:szCs w:val="24"/>
        </w:rPr>
        <w:t xml:space="preserve">познание предметного и социального мира/освоение безопасного поведения/ </w:t>
      </w:r>
      <w:proofErr w:type="spellStart"/>
      <w:r w:rsidR="00725605" w:rsidRPr="00A63D9E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="00725605" w:rsidRPr="00A63D9E">
        <w:rPr>
          <w:rFonts w:ascii="Times New Roman" w:hAnsi="Times New Roman" w:cs="Times New Roman"/>
          <w:b/>
          <w:sz w:val="24"/>
          <w:szCs w:val="24"/>
        </w:rPr>
        <w:t xml:space="preserve"> истоки</w:t>
      </w:r>
      <w:r w:rsidRPr="00A63D9E">
        <w:rPr>
          <w:rFonts w:ascii="Times New Roman" w:hAnsi="Times New Roman" w:cs="Times New Roman"/>
          <w:b/>
          <w:sz w:val="24"/>
          <w:szCs w:val="24"/>
        </w:rPr>
        <w:t>)</w:t>
      </w:r>
    </w:p>
    <w:p w:rsidR="00725605" w:rsidRDefault="008D64BC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884347" w:rsidRPr="00A63D9E" w:rsidRDefault="00884347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1,2 недели сентября адаптационный период</w:t>
      </w:r>
    </w:p>
    <w:tbl>
      <w:tblPr>
        <w:tblStyle w:val="a9"/>
        <w:tblW w:w="14850" w:type="dxa"/>
        <w:tblLook w:val="04A0"/>
      </w:tblPr>
      <w:tblGrid>
        <w:gridCol w:w="675"/>
        <w:gridCol w:w="6379"/>
        <w:gridCol w:w="7796"/>
      </w:tblGrid>
      <w:tr w:rsidR="00141690" w:rsidRPr="00A63D9E" w:rsidTr="00D86DC2">
        <w:tc>
          <w:tcPr>
            <w:tcW w:w="675" w:type="dxa"/>
          </w:tcPr>
          <w:p w:rsidR="00141690" w:rsidRPr="00A63D9E" w:rsidRDefault="00141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41690" w:rsidRPr="00A63D9E" w:rsidRDefault="00141690" w:rsidP="00CC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:rsidR="00141690" w:rsidRPr="00A63D9E" w:rsidRDefault="00141690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41690" w:rsidRPr="00A63D9E" w:rsidTr="00D86DC2">
        <w:tc>
          <w:tcPr>
            <w:tcW w:w="675" w:type="dxa"/>
          </w:tcPr>
          <w:p w:rsidR="00141690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41690" w:rsidRPr="00A63D9E" w:rsidRDefault="00A5448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</w:t>
            </w:r>
            <w:proofErr w:type="gram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Доброе слово»</w:t>
            </w:r>
          </w:p>
        </w:tc>
        <w:tc>
          <w:tcPr>
            <w:tcW w:w="7796" w:type="dxa"/>
          </w:tcPr>
          <w:p w:rsidR="00141690" w:rsidRPr="00A63D9E" w:rsidRDefault="00A5448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Развитие умения проявлять доброе отношение к близким людям.</w:t>
            </w:r>
          </w:p>
        </w:tc>
      </w:tr>
      <w:tr w:rsidR="00141690" w:rsidRPr="00A63D9E" w:rsidTr="00D86DC2">
        <w:tc>
          <w:tcPr>
            <w:tcW w:w="14850" w:type="dxa"/>
            <w:gridSpan w:val="3"/>
          </w:tcPr>
          <w:p w:rsidR="00141690" w:rsidRPr="00A63D9E" w:rsidRDefault="00141690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41690" w:rsidRPr="00A63D9E" w:rsidTr="00D86DC2">
        <w:tc>
          <w:tcPr>
            <w:tcW w:w="14850" w:type="dxa"/>
            <w:gridSpan w:val="3"/>
          </w:tcPr>
          <w:p w:rsidR="00141690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141690" w:rsidRPr="00A63D9E" w:rsidTr="00D86DC2">
        <w:tc>
          <w:tcPr>
            <w:tcW w:w="675" w:type="dxa"/>
          </w:tcPr>
          <w:p w:rsidR="00141690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41690" w:rsidRPr="00A63D9E" w:rsidRDefault="00AE1D52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мир:</w:t>
            </w:r>
            <w:r w:rsidR="00141690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0EB0" w:rsidRPr="00FD0EB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«Наша раздевалка» Игра « Найди свой шкафчик»</w:t>
            </w:r>
            <w:proofErr w:type="gramStart"/>
            <w:r w:rsidR="00FD0EB0" w:rsidRPr="00FD0EB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.</w:t>
            </w:r>
            <w:r w:rsidR="00141690" w:rsidRPr="00FD0E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  <w:p w:rsidR="00141690" w:rsidRPr="00A63D9E" w:rsidRDefault="0014169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 стр.189</w:t>
            </w:r>
          </w:p>
        </w:tc>
        <w:tc>
          <w:tcPr>
            <w:tcW w:w="7796" w:type="dxa"/>
          </w:tcPr>
          <w:p w:rsidR="00141690" w:rsidRPr="00FD0EB0" w:rsidRDefault="00FD0EB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B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Обогащение позитивного эмоционального опыта при освоении детьми первых правил поведения и умения ориентироваться в предметном пространстве; знакомство с оборудованием раздевалки </w:t>
            </w:r>
            <w:proofErr w:type="gramStart"/>
            <w:r w:rsidRPr="00FD0EB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( </w:t>
            </w:r>
            <w:proofErr w:type="gramEnd"/>
            <w:r w:rsidRPr="00FD0EB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шкафчики для одежды, скамеечки, и пр.), назначением и способами его использования ребенком, обогащение и активизация словаря.</w:t>
            </w:r>
          </w:p>
        </w:tc>
      </w:tr>
      <w:tr w:rsidR="00141690" w:rsidRPr="00A63D9E" w:rsidTr="00D86DC2">
        <w:tc>
          <w:tcPr>
            <w:tcW w:w="14850" w:type="dxa"/>
            <w:gridSpan w:val="3"/>
          </w:tcPr>
          <w:p w:rsidR="00141690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истоки: «Теремок»</w:t>
            </w:r>
          </w:p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 И.А. Кузьмин «Доброе слово №1»  стр. 5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Активизировать словарь детей: называть имена животных,</w:t>
            </w:r>
          </w:p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используя  уменьшительно – ласкательную форму   </w:t>
            </w:r>
            <w:r w:rsidRPr="00A63D9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(Мышка – норушка, лягушка - квакушка и т. д.)</w:t>
            </w:r>
            <w:proofErr w:type="gramEnd"/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1674D" w:rsidRPr="00A63D9E" w:rsidTr="00D86DC2">
        <w:trPr>
          <w:trHeight w:val="287"/>
        </w:trPr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мир: «</w:t>
            </w:r>
            <w:r w:rsidR="00FD0EB0" w:rsidRPr="00FD0EB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Дидактическая игра « Умоем куклу»</w:t>
            </w:r>
            <w:r w:rsidRPr="00FD0E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</w:tc>
        <w:tc>
          <w:tcPr>
            <w:tcW w:w="7796" w:type="dxa"/>
          </w:tcPr>
          <w:p w:rsidR="0021674D" w:rsidRPr="00FD0EB0" w:rsidRDefault="00FD0EB0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EB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lastRenderedPageBreak/>
              <w:t xml:space="preserve">Перенести полученные навыки умывания в игровые действия; </w:t>
            </w:r>
            <w:r w:rsidRPr="00FD0EB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lastRenderedPageBreak/>
              <w:t>поддерживать положительные чувства к процессу умывания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истоки: «Доброе слово»</w:t>
            </w:r>
          </w:p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 И.А. Кузьмин «Доброе слово №1» стр.20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первоначальное знакомство с </w:t>
            </w:r>
            <w:proofErr w:type="spellStart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социокультурной</w:t>
            </w:r>
            <w:proofErr w:type="spellEnd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категорией «Слово»; развитие умения проявлять доброе отношение к близким людям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мир: «Рассматривание игрушечного автомобиля»</w:t>
            </w:r>
          </w:p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 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138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первоначальные представления о том, как важно иметь друга; помочь детям понять свои симпатии по отношению к сверстникам и к игрушкам; воспитывать чувство дружелюбия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истоки: «Елка»</w:t>
            </w:r>
          </w:p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 И.А. Кузьмин «Доброе слово №1»  стр. 29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приобщение к традициям празднования Нового года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мир: «Домашние животные и их детеныши»</w:t>
            </w:r>
          </w:p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169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представления детей об уникальности человека, о том, что каждый имеет свои характерные особенности, о зависимости людей друг от друга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истоки: «Рождество»</w:t>
            </w:r>
          </w:p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  И.А. Кузьмин «Доброе слово № 1» стр. 28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приобщение к традициям празднования Рождества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мир: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«На чем люди ездят»</w:t>
            </w:r>
          </w:p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182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все люди разные не только по внешнему виду, но и по характеру: добрые, злые, смелые, трусливые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</w:t>
            </w:r>
            <w:proofErr w:type="gram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proofErr w:type="gram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Солнечные зайчики»</w:t>
            </w:r>
          </w:p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 И.А. Кузьмин  «Добрый мир №2» стр. 17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продолжать работу по накоплению </w:t>
            </w:r>
            <w:proofErr w:type="spellStart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социокультурной</w:t>
            </w:r>
            <w:proofErr w:type="spellEnd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категории </w:t>
            </w:r>
            <w:r w:rsidRPr="00A63D9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«Образ»</w:t>
            </w: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довести до понимания детей, что солнышко несет свет и тепло, учить радоваться солнышку, упражнять в запоминании коротких </w:t>
            </w:r>
            <w:proofErr w:type="spellStart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потешек</w:t>
            </w:r>
            <w:proofErr w:type="spellEnd"/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Социальный мир: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Мамины помощники».  Игра  «Угадай и назови»</w:t>
            </w:r>
          </w:p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215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закрепить у детей знание о том, как и когда нужно помогать маме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448C"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истоки: «Выглянуло солнышко»</w:t>
            </w:r>
          </w:p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И.А. Кузьмин  «Добрый мир №2» стр. 14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продолжать работу по накоплению </w:t>
            </w:r>
            <w:proofErr w:type="spellStart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социокультурной</w:t>
            </w:r>
            <w:proofErr w:type="spellEnd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категории </w:t>
            </w:r>
            <w:r w:rsidRPr="00A63D9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</w:rPr>
              <w:t>«Образ»</w:t>
            </w: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довести до понимания детей, что солнышко несет свет и тепло, учить радоваться солнышку, упражнять в запоминании коротких </w:t>
            </w:r>
            <w:proofErr w:type="spellStart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потешек</w:t>
            </w:r>
            <w:proofErr w:type="spellEnd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Социальный мир: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весны. Одеваем куклу на прогулку»</w:t>
            </w:r>
          </w:p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202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ухаживать за книгами; развивать речь, внимание, наблюдательность, логическое  мышление; воспитывать бережное отношение к книгам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истоки: «Самый лучший дом»</w:t>
            </w:r>
          </w:p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И.А. Кузьмин «Добрый мир №2»  стр. 22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у детей отношение к семье, как одной из главных</w:t>
            </w:r>
          </w:p>
          <w:p w:rsidR="0021674D" w:rsidRPr="00A63D9E" w:rsidRDefault="0021674D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социокультурных</w:t>
            </w:r>
            <w:proofErr w:type="spellEnd"/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ценностей; формировать мотивацию на добрые дела, жить в мире, дружбе и согласии; воспитывать доброжелательное отношение к своему дому, к своей семье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21674D" w:rsidP="00CC0C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A544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мир: «Одеваем куклу на прогулку»</w:t>
            </w:r>
          </w:p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</w:tc>
        <w:tc>
          <w:tcPr>
            <w:tcW w:w="7796" w:type="dxa"/>
          </w:tcPr>
          <w:p w:rsidR="0021674D" w:rsidRPr="00A63D9E" w:rsidRDefault="0021674D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культурой и обычаями народов, проживающих на территории России; учить уважать и почитать старшее поколение; формировать дружелюбное отношение к традициям других народов; развивать внимание, память, логическое мышление</w:t>
            </w:r>
          </w:p>
        </w:tc>
      </w:tr>
      <w:tr w:rsidR="0021674D" w:rsidRPr="00A63D9E" w:rsidTr="00D86DC2">
        <w:tc>
          <w:tcPr>
            <w:tcW w:w="14850" w:type="dxa"/>
            <w:gridSpan w:val="3"/>
          </w:tcPr>
          <w:p w:rsidR="0021674D" w:rsidRPr="00A63D9E" w:rsidRDefault="00771B08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08"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</w:tr>
      <w:tr w:rsidR="0021674D" w:rsidRPr="00A63D9E" w:rsidTr="00D86DC2">
        <w:tc>
          <w:tcPr>
            <w:tcW w:w="675" w:type="dxa"/>
          </w:tcPr>
          <w:p w:rsidR="0021674D" w:rsidRPr="00A63D9E" w:rsidRDefault="00771B08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21674D" w:rsidRPr="00A63D9E" w:rsidRDefault="00771B08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B08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771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</w:t>
            </w:r>
            <w:proofErr w:type="gramStart"/>
            <w:r w:rsidRPr="00771B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75F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375FF5">
              <w:rPr>
                <w:rFonts w:ascii="Times New Roman" w:hAnsi="Times New Roman" w:cs="Times New Roman"/>
                <w:b/>
                <w:sz w:val="24"/>
                <w:szCs w:val="24"/>
              </w:rPr>
              <w:t>Добрая книга»</w:t>
            </w:r>
          </w:p>
        </w:tc>
        <w:tc>
          <w:tcPr>
            <w:tcW w:w="7796" w:type="dxa"/>
          </w:tcPr>
          <w:p w:rsidR="00375FF5" w:rsidRPr="00375FF5" w:rsidRDefault="00375FF5" w:rsidP="00375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75F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Беседа с детьми</w:t>
            </w:r>
            <w:r w:rsidR="009405F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375F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том, «чему учит добрая книга».</w:t>
            </w:r>
          </w:p>
          <w:p w:rsidR="00375FF5" w:rsidRPr="00375FF5" w:rsidRDefault="00375FF5" w:rsidP="00375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75F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Рассматривание образ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ов-иллюстраций в добрых книгах.</w:t>
            </w:r>
          </w:p>
          <w:p w:rsidR="0021674D" w:rsidRPr="00A63D9E" w:rsidRDefault="00375FF5" w:rsidP="00375F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75F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Выставка «Наши добрые книги».</w:t>
            </w:r>
          </w:p>
        </w:tc>
      </w:tr>
      <w:tr w:rsidR="00771B08" w:rsidRPr="00A63D9E" w:rsidTr="00F67EA0">
        <w:tc>
          <w:tcPr>
            <w:tcW w:w="14850" w:type="dxa"/>
            <w:gridSpan w:val="3"/>
          </w:tcPr>
          <w:p w:rsidR="00771B08" w:rsidRPr="00771B08" w:rsidRDefault="00771B08" w:rsidP="00771B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771B0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III неделя</w:t>
            </w:r>
          </w:p>
        </w:tc>
      </w:tr>
      <w:tr w:rsidR="00771B08" w:rsidRPr="00A63D9E" w:rsidTr="00D86DC2">
        <w:tc>
          <w:tcPr>
            <w:tcW w:w="675" w:type="dxa"/>
          </w:tcPr>
          <w:p w:rsidR="00771B08" w:rsidRPr="00A63D9E" w:rsidRDefault="000A00BE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0A00BE" w:rsidRPr="00A63D9E" w:rsidRDefault="000A00BE" w:rsidP="000A0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мир: «Оденем куклу на прогулку»</w:t>
            </w:r>
          </w:p>
          <w:p w:rsidR="00771B08" w:rsidRPr="00A63D9E" w:rsidRDefault="000A00BE" w:rsidP="000A0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стр. 90</w:t>
            </w:r>
          </w:p>
        </w:tc>
        <w:tc>
          <w:tcPr>
            <w:tcW w:w="7796" w:type="dxa"/>
          </w:tcPr>
          <w:p w:rsidR="00771B08" w:rsidRPr="00A63D9E" w:rsidRDefault="000A00BE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профессиях; обогащать словарный запас</w:t>
            </w:r>
          </w:p>
        </w:tc>
      </w:tr>
      <w:tr w:rsidR="00D74863" w:rsidRPr="00A63D9E" w:rsidTr="00F67EA0">
        <w:tc>
          <w:tcPr>
            <w:tcW w:w="14850" w:type="dxa"/>
            <w:gridSpan w:val="3"/>
          </w:tcPr>
          <w:p w:rsidR="00D74863" w:rsidRPr="00A63D9E" w:rsidRDefault="00D74863" w:rsidP="00D74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5 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D74863" w:rsidRPr="00A63D9E" w:rsidTr="00D86DC2">
        <w:tc>
          <w:tcPr>
            <w:tcW w:w="675" w:type="dxa"/>
          </w:tcPr>
          <w:p w:rsidR="00D74863" w:rsidRPr="00A63D9E" w:rsidRDefault="00D74863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74863" w:rsidRPr="00771B08" w:rsidRDefault="00D74863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7796" w:type="dxa"/>
          </w:tcPr>
          <w:p w:rsidR="00D74863" w:rsidRPr="00A63D9E" w:rsidRDefault="00D74863" w:rsidP="00CC0C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725605" w:rsidRPr="00A63D9E" w:rsidRDefault="00725605" w:rsidP="00CC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DC2" w:rsidRPr="00A63D9E" w:rsidRDefault="00D86DC2" w:rsidP="00CC0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DC2" w:rsidRPr="00A63D9E" w:rsidRDefault="00AE1D52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деятельность: исследование живой и неживой природы/экспериментирование</w:t>
      </w:r>
    </w:p>
    <w:p w:rsidR="00AE1D52" w:rsidRPr="00A63D9E" w:rsidRDefault="00AE1D52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850" w:type="dxa"/>
        <w:tblLook w:val="04A0"/>
      </w:tblPr>
      <w:tblGrid>
        <w:gridCol w:w="675"/>
        <w:gridCol w:w="6379"/>
        <w:gridCol w:w="7796"/>
      </w:tblGrid>
      <w:tr w:rsidR="00AE1D52" w:rsidRPr="00A63D9E" w:rsidTr="00817702">
        <w:tc>
          <w:tcPr>
            <w:tcW w:w="14850" w:type="dxa"/>
            <w:gridSpan w:val="3"/>
          </w:tcPr>
          <w:p w:rsidR="00AE1D52" w:rsidRDefault="00AE1D5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70A8C" w:rsidRPr="00A63D9E" w:rsidRDefault="00F70A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 недели адаптационный период</w:t>
            </w:r>
          </w:p>
        </w:tc>
      </w:tr>
      <w:tr w:rsidR="00AE1D52" w:rsidRPr="00A63D9E" w:rsidTr="00817702">
        <w:tc>
          <w:tcPr>
            <w:tcW w:w="14850" w:type="dxa"/>
            <w:gridSpan w:val="3"/>
          </w:tcPr>
          <w:p w:rsidR="00AE1D52" w:rsidRPr="00A63D9E" w:rsidRDefault="00AE1D5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</w:tr>
      <w:tr w:rsidR="00AE1D52" w:rsidRPr="00A63D9E" w:rsidTr="00817702">
        <w:tc>
          <w:tcPr>
            <w:tcW w:w="675" w:type="dxa"/>
          </w:tcPr>
          <w:p w:rsidR="00AE1D52" w:rsidRPr="00A63D9E" w:rsidRDefault="00AE1D5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E1D52" w:rsidRPr="00A63D9E" w:rsidRDefault="00AE1D52" w:rsidP="00CC0C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:rsidR="00AE1D52" w:rsidRPr="00A63D9E" w:rsidRDefault="00AE1D52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E1D52" w:rsidRPr="00A63D9E" w:rsidTr="00817702">
        <w:tc>
          <w:tcPr>
            <w:tcW w:w="675" w:type="dxa"/>
          </w:tcPr>
          <w:p w:rsidR="00AE1D5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E1D52" w:rsidRPr="00A63D9E" w:rsidRDefault="00AE1D52" w:rsidP="00CC0C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мир: «Птицы»</w:t>
            </w:r>
          </w:p>
          <w:p w:rsidR="00AE1D52" w:rsidRPr="00A63D9E" w:rsidRDefault="00AE1D52" w:rsidP="00CC0C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Литература:   Т.М. Бондаренко «Комплексные занятия с детьми первой младшей группе детского сада» </w:t>
            </w:r>
          </w:p>
        </w:tc>
        <w:tc>
          <w:tcPr>
            <w:tcW w:w="7796" w:type="dxa"/>
          </w:tcPr>
          <w:p w:rsidR="00AE1D52" w:rsidRPr="00A63D9E" w:rsidRDefault="00AE1D5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том, что о ярких впечатлениях от природы можно интересно рассказывать, их можно красиво отображать в рисунках.</w:t>
            </w:r>
          </w:p>
        </w:tc>
      </w:tr>
      <w:tr w:rsidR="00AE1D52" w:rsidRPr="00A63D9E" w:rsidTr="00817702">
        <w:tc>
          <w:tcPr>
            <w:tcW w:w="14850" w:type="dxa"/>
            <w:gridSpan w:val="3"/>
          </w:tcPr>
          <w:p w:rsidR="00AE1D52" w:rsidRPr="00A63D9E" w:rsidRDefault="00AE1D5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E1D52" w:rsidRPr="00A63D9E" w:rsidTr="00817702">
        <w:tc>
          <w:tcPr>
            <w:tcW w:w="14850" w:type="dxa"/>
            <w:gridSpan w:val="3"/>
          </w:tcPr>
          <w:p w:rsidR="00AE1D52" w:rsidRPr="00A63D9E" w:rsidRDefault="007150EB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17702" w:rsidRPr="00A63D9E" w:rsidTr="00817702">
        <w:tc>
          <w:tcPr>
            <w:tcW w:w="675" w:type="dxa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мир: «Игра «Угадай по описанию»</w:t>
            </w:r>
          </w:p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</w:p>
        </w:tc>
        <w:tc>
          <w:tcPr>
            <w:tcW w:w="7796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фруктах и овощах: названиях, форме, цвете, вкусе; рассказать о некоторых способах употребления фруктов в пищу; развивать речь, сенсорные способности; формировать умение объединять по сходному признаку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7150EB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17702" w:rsidRPr="00A63D9E" w:rsidTr="00817702">
        <w:tc>
          <w:tcPr>
            <w:tcW w:w="675" w:type="dxa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мир: «Дружная семья. «Вышла курочка гулять…»</w:t>
            </w:r>
          </w:p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</w:p>
        </w:tc>
        <w:tc>
          <w:tcPr>
            <w:tcW w:w="7796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представления детей о кошке и собаке как о домашних животных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живут вместе с человеком, собака охраняет дом и хозяина, кошка ловит мышей, человек любит своих помощников, заботиться о них – кормит, ухаживает, ласкает)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7150EB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17702" w:rsidRPr="00A63D9E" w:rsidTr="00817702">
        <w:tc>
          <w:tcPr>
            <w:tcW w:w="675" w:type="dxa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мир: «</w:t>
            </w: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Скоро Новогодний праздник. Рассматривание елочки»</w:t>
            </w:r>
          </w:p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</w:p>
        </w:tc>
        <w:tc>
          <w:tcPr>
            <w:tcW w:w="7796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комнатными растениями; обогащать словарный запас; воспитывать аккуратность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7150EB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17702" w:rsidRPr="00A63D9E" w:rsidTr="00817702">
        <w:tc>
          <w:tcPr>
            <w:tcW w:w="675" w:type="dxa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мир: «Дикие животные "Медведь"</w:t>
            </w:r>
          </w:p>
          <w:p w:rsidR="00817702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</w:t>
            </w:r>
            <w:r w:rsidR="00817702"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Бондаренко «Комплексные занятия с детьми первой младшей группе детского сада»</w:t>
            </w:r>
          </w:p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закрепить у детей представление об известных им домашних животных – корове, козе, свинье; познакомить с  овцой, лошадью; развивать воображение, умение сравнивать, входить в игровую ситуацию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7150EB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17702" w:rsidRPr="00A63D9E" w:rsidTr="00817702">
        <w:tc>
          <w:tcPr>
            <w:tcW w:w="675" w:type="dxa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мир: «Признаки весны. Одеваем куклу на прогулку»</w:t>
            </w:r>
          </w:p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</w:p>
        </w:tc>
        <w:tc>
          <w:tcPr>
            <w:tcW w:w="7796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домашней птицы: курах; утках; гусях (как выглядят, какие издают звуки, как передвигаются, чем питаются, какую приносят пользу, чем отличаются взрослые особи от детенышей)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7150EB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17702" w:rsidRPr="00A63D9E" w:rsidTr="00817702">
        <w:tc>
          <w:tcPr>
            <w:tcW w:w="675" w:type="dxa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мир: «Составление коллективного рассказа «Что мы видели на прогулке?»</w:t>
            </w:r>
          </w:p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</w:p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 С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, Маршака; уточнить и расширить представление детей о животных зоопарка( названия, внешний вид, повадки); развивать игровые умения; воспитывать у детей правила поведения в зоопарке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7150EB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A63D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17702" w:rsidRPr="00A63D9E" w:rsidTr="00817702">
        <w:tc>
          <w:tcPr>
            <w:tcW w:w="675" w:type="dxa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мир: «Цветы на нашей клумбе»</w:t>
            </w:r>
          </w:p>
          <w:p w:rsidR="00817702" w:rsidRPr="00A63D9E" w:rsidRDefault="00375FF5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="00817702" w:rsidRPr="00A63D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Т.М. Бондаренко «Комплексные занятия с детьми первой младшей группе детского сада»</w:t>
            </w:r>
          </w:p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17702" w:rsidRPr="00A63D9E" w:rsidRDefault="00817702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жизни леса в весенний период: становиться теплее, снег тает, образуется много воды, которая впитывается в землю, начинают набухать почки на деревьях; формировать реалистичные представления о жизни лесных животных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81770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17702" w:rsidRPr="00A63D9E" w:rsidTr="00817702">
        <w:tc>
          <w:tcPr>
            <w:tcW w:w="14850" w:type="dxa"/>
            <w:gridSpan w:val="3"/>
          </w:tcPr>
          <w:p w:rsidR="00817702" w:rsidRPr="00A63D9E" w:rsidRDefault="007150EB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II неделя</w:t>
            </w:r>
          </w:p>
        </w:tc>
      </w:tr>
      <w:tr w:rsidR="00817702" w:rsidRPr="00A63D9E" w:rsidTr="00817702">
        <w:tc>
          <w:tcPr>
            <w:tcW w:w="675" w:type="dxa"/>
          </w:tcPr>
          <w:p w:rsidR="00817702" w:rsidRPr="00375FF5" w:rsidRDefault="00375FF5" w:rsidP="0037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817702" w:rsidRPr="00A63D9E" w:rsidRDefault="00375FF5" w:rsidP="00CC0C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Природный мир: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«Путешествие в весенний лес»</w:t>
            </w:r>
          </w:p>
        </w:tc>
        <w:tc>
          <w:tcPr>
            <w:tcW w:w="7796" w:type="dxa"/>
          </w:tcPr>
          <w:p w:rsidR="00817702" w:rsidRPr="00A63D9E" w:rsidRDefault="00375FF5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5FF5">
              <w:rPr>
                <w:rFonts w:ascii="Times New Roman" w:hAnsi="Times New Roman" w:cs="Times New Roman"/>
                <w:sz w:val="24"/>
                <w:szCs w:val="24"/>
              </w:rPr>
              <w:t>точнить знания детей о времени года, изменениях в природе, происходящих весной.</w:t>
            </w:r>
          </w:p>
        </w:tc>
      </w:tr>
      <w:tr w:rsidR="00375FF5" w:rsidRPr="00A63D9E" w:rsidTr="00F67EA0">
        <w:tc>
          <w:tcPr>
            <w:tcW w:w="14850" w:type="dxa"/>
            <w:gridSpan w:val="3"/>
          </w:tcPr>
          <w:p w:rsidR="00375FF5" w:rsidRPr="00375FF5" w:rsidRDefault="00375FF5" w:rsidP="0037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F5">
              <w:rPr>
                <w:rFonts w:ascii="Times New Roman" w:hAnsi="Times New Roman" w:cs="Times New Roman"/>
                <w:b/>
                <w:sz w:val="24"/>
                <w:szCs w:val="24"/>
              </w:rPr>
              <w:t>III неделя</w:t>
            </w:r>
          </w:p>
        </w:tc>
      </w:tr>
      <w:tr w:rsidR="00375FF5" w:rsidRPr="00A63D9E" w:rsidTr="00817702">
        <w:tc>
          <w:tcPr>
            <w:tcW w:w="675" w:type="dxa"/>
          </w:tcPr>
          <w:p w:rsidR="00375FF5" w:rsidRPr="00A63D9E" w:rsidRDefault="00375FF5" w:rsidP="0037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75FF5" w:rsidRPr="00A63D9E" w:rsidRDefault="00375FF5" w:rsidP="00375F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7796" w:type="dxa"/>
          </w:tcPr>
          <w:p w:rsidR="00375FF5" w:rsidRPr="00A63D9E" w:rsidRDefault="00375FF5" w:rsidP="0037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F5" w:rsidRPr="00A63D9E" w:rsidTr="00F67EA0">
        <w:tc>
          <w:tcPr>
            <w:tcW w:w="14850" w:type="dxa"/>
            <w:gridSpan w:val="3"/>
          </w:tcPr>
          <w:p w:rsidR="00375FF5" w:rsidRPr="00375FF5" w:rsidRDefault="00375FF5" w:rsidP="0037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F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375FF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375FF5" w:rsidRPr="00A63D9E" w:rsidTr="00817702">
        <w:tc>
          <w:tcPr>
            <w:tcW w:w="675" w:type="dxa"/>
          </w:tcPr>
          <w:p w:rsidR="00375FF5" w:rsidRPr="00A63D9E" w:rsidRDefault="00375FF5" w:rsidP="0037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75FF5" w:rsidRPr="00A63D9E" w:rsidRDefault="00375FF5" w:rsidP="00375F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796" w:type="dxa"/>
          </w:tcPr>
          <w:p w:rsidR="00375FF5" w:rsidRPr="00A63D9E" w:rsidRDefault="00375FF5" w:rsidP="00375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DC2" w:rsidRPr="00A63D9E" w:rsidRDefault="00D86DC2" w:rsidP="00CC0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01" w:rsidRPr="00A63D9E" w:rsidRDefault="00CA1201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Образовательная область «Математическое и сенсорное развитие»</w:t>
      </w:r>
    </w:p>
    <w:p w:rsidR="00725605" w:rsidRPr="00A63D9E" w:rsidRDefault="00725605" w:rsidP="00CC0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50" w:type="dxa"/>
        <w:tblLook w:val="04A0"/>
      </w:tblPr>
      <w:tblGrid>
        <w:gridCol w:w="675"/>
        <w:gridCol w:w="6378"/>
        <w:gridCol w:w="17"/>
        <w:gridCol w:w="7780"/>
      </w:tblGrid>
      <w:tr w:rsidR="007150EB" w:rsidRPr="00A63D9E" w:rsidTr="007150EB">
        <w:tc>
          <w:tcPr>
            <w:tcW w:w="675" w:type="dxa"/>
          </w:tcPr>
          <w:p w:rsidR="007150EB" w:rsidRPr="00A63D9E" w:rsidRDefault="007150EB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6395" w:type="dxa"/>
            <w:gridSpan w:val="2"/>
          </w:tcPr>
          <w:p w:rsidR="007150EB" w:rsidRPr="00A63D9E" w:rsidRDefault="007150EB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80" w:type="dxa"/>
          </w:tcPr>
          <w:p w:rsidR="007150EB" w:rsidRPr="00A63D9E" w:rsidRDefault="007150EB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D86DC2" w:rsidRPr="00A63D9E" w:rsidTr="00D86DC2">
        <w:tc>
          <w:tcPr>
            <w:tcW w:w="14850" w:type="dxa"/>
            <w:gridSpan w:val="4"/>
          </w:tcPr>
          <w:p w:rsidR="00F70A8C" w:rsidRDefault="00D86DC2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D86DC2" w:rsidRPr="00A63D9E" w:rsidRDefault="00F70A8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 недели адаптационный период</w:t>
            </w:r>
          </w:p>
        </w:tc>
      </w:tr>
      <w:tr w:rsidR="00B622B4" w:rsidRPr="00A63D9E" w:rsidTr="007150EB">
        <w:tc>
          <w:tcPr>
            <w:tcW w:w="675" w:type="dxa"/>
          </w:tcPr>
          <w:p w:rsidR="00B622B4" w:rsidRPr="00A63D9E" w:rsidRDefault="00B622B4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378" w:type="dxa"/>
          </w:tcPr>
          <w:p w:rsidR="00B622B4" w:rsidRPr="00A63D9E" w:rsidRDefault="00B622B4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«Раскладывание однородных предметов разного цвета на две группы»</w:t>
            </w:r>
          </w:p>
          <w:p w:rsidR="00B622B4" w:rsidRPr="00A63D9E" w:rsidRDefault="00B622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B622B4" w:rsidRPr="00A63D9E" w:rsidRDefault="00B622B4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детей группировать однородные предметы по цвету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«Найди палочку»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научить выбирать предметы 2 заданных цветов из 4 возможных, закрепить умение группировать предметы по цвету </w:t>
            </w:r>
          </w:p>
        </w:tc>
      </w:tr>
      <w:tr w:rsidR="008D64BC" w:rsidRPr="00A63D9E" w:rsidTr="007150EB">
        <w:tc>
          <w:tcPr>
            <w:tcW w:w="14850" w:type="dxa"/>
            <w:gridSpan w:val="4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«В гости к кукле Кати» 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различать, выбирать и соотносить большие и маленькие, короткие и длинные предметы, называть их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«Мишка в гости к нам пришел»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понятия «один – много», формировать умение находить в окружающей обстановке один и много предметов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«Что делают матрёшки?»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различать предметы по количеству, величине, цвету</w:t>
            </w:r>
          </w:p>
        </w:tc>
      </w:tr>
      <w:tr w:rsidR="008D64BC" w:rsidRPr="00A63D9E" w:rsidTr="007150EB">
        <w:tc>
          <w:tcPr>
            <w:tcW w:w="14850" w:type="dxa"/>
            <w:gridSpan w:val="4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«Соотнесение предметов 2 заданных цветов при выборе из 4»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обучать выбирать объекты 2 заданных цветов из 4 возможных, закреплять умение соотносить разнородные предметы по цвету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«Катя угощает гостей?»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определять форму предметов на основе сравнения с эталонами, устанавливать соответствие между количеством гостей и угощения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«Чаепитие у куклы Кати»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фигуры (квадрат, круг), закреплять умение подбирать фигуры разной формы</w:t>
            </w:r>
          </w:p>
        </w:tc>
      </w:tr>
      <w:tr w:rsidR="008D64BC" w:rsidRPr="00A63D9E" w:rsidTr="007150EB">
        <w:tc>
          <w:tcPr>
            <w:tcW w:w="14850" w:type="dxa"/>
            <w:gridSpan w:val="4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«Приключения Котёнка»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передвигаться по лабиринту с целью нахождения безопасного пути, сравнивать предметы по цвету, воспринимать условное изображение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«Катя в цирке»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выбирать фигуры и накладывать их на контур, составлять пары, устанавливать соответствие предметов по сюжету, узнавать животных в игровом изображении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«Строим дом»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устанавливать соответствие предметных групп по цвету и количеству, составлять целое из частей одинаковых или разных цветов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«Большие и маленькие»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чередовать предметы по величине</w:t>
            </w:r>
          </w:p>
        </w:tc>
      </w:tr>
      <w:tr w:rsidR="008D64BC" w:rsidRPr="00A63D9E" w:rsidTr="007150EB">
        <w:tc>
          <w:tcPr>
            <w:tcW w:w="14850" w:type="dxa"/>
            <w:gridSpan w:val="4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нам пришел зайчишка»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группировать предметы по цвету из 6 цветов, учить собирать геометрические </w:t>
            </w:r>
            <w:proofErr w:type="gram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gram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ориентируясь на образец 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«Нанизывание кубиков по образцу, данному на картинке»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результативно действовать с игрушками, учит выполнять действия с разновеликими кубиками в соответствии с рисунком</w:t>
            </w:r>
          </w:p>
        </w:tc>
      </w:tr>
      <w:tr w:rsidR="008D64BC" w:rsidRPr="00A63D9E" w:rsidTr="007150EB">
        <w:tc>
          <w:tcPr>
            <w:tcW w:w="14850" w:type="dxa"/>
            <w:gridSpan w:val="4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«Какой это формы?»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научить чередовать предметы по форме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«Домик для куклы Кати»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составить домик, фонарик и лесенку из частей путем накладывания их на силуэт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палочку»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 выбирать предметы 2 заданных цветов из 4 возможных, закреплять умение группировать предметы по цвету</w:t>
            </w:r>
          </w:p>
        </w:tc>
      </w:tr>
      <w:tr w:rsidR="008D64BC" w:rsidRPr="00A63D9E" w:rsidTr="007150EB">
        <w:tc>
          <w:tcPr>
            <w:tcW w:w="14850" w:type="dxa"/>
            <w:gridSpan w:val="4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«Самое – самое вкусное»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делить предмет на две равные части составлять целое из частей, сочетая их по цвету согласно условию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«Катя наводит порядок»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подбирать пары предметов согласно сюжету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«Неправильное окно»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настоящий цвет предмета и цвет предмета воспринимаемого через окрашенное стекло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«Разноцветные цветочки»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закрепить понятие «большой - маленький», «красный – синий, зеленый, желтый»</w:t>
            </w:r>
          </w:p>
        </w:tc>
      </w:tr>
      <w:tr w:rsidR="008D64BC" w:rsidRPr="00A63D9E" w:rsidTr="007150EB">
        <w:tc>
          <w:tcPr>
            <w:tcW w:w="14850" w:type="dxa"/>
            <w:gridSpan w:val="4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«Любимая игрушка»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сравнивать группы предметов, находить повторяющиеся в двух трех группах, составлять пирамидки с ориентировкой на действия и слова взрослого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«Цветы для Кати»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составлять горшочек из части путем накладывания на силуэт, помочь подобрать цветы разного цвета для посадки в горшочек</w:t>
            </w:r>
          </w:p>
        </w:tc>
      </w:tr>
      <w:tr w:rsidR="008D64BC" w:rsidRPr="00A63D9E" w:rsidTr="007150EB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«Знакомство с формой предмета»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Т.Г. Кобзева «Развернутое перспективное планирование по программе «Детство» первая младшая группа» 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учить осваивать простейшие геометрические фигуры (шар, куб)</w:t>
            </w:r>
          </w:p>
        </w:tc>
      </w:tr>
      <w:tr w:rsidR="008D64BC" w:rsidRPr="00A63D9E" w:rsidTr="007150EB">
        <w:tc>
          <w:tcPr>
            <w:tcW w:w="14850" w:type="dxa"/>
            <w:gridSpan w:val="4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D64BC" w:rsidRPr="00A63D9E" w:rsidTr="008D64BC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«Помоги матрешке найти свои игрушки»</w:t>
            </w:r>
          </w:p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Т.Г. Кобзева «Развернутое перспективное планирование по программе «Детство» первая младшая группа»  стр. 45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группировать однородные предметы и соотносить 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разнородные предметы по цвету</w:t>
            </w:r>
          </w:p>
        </w:tc>
      </w:tr>
      <w:tr w:rsidR="00375FF5" w:rsidRPr="00A63D9E" w:rsidTr="008D64BC">
        <w:tc>
          <w:tcPr>
            <w:tcW w:w="675" w:type="dxa"/>
          </w:tcPr>
          <w:p w:rsidR="00375FF5" w:rsidRPr="00A63D9E" w:rsidRDefault="00375FF5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378" w:type="dxa"/>
          </w:tcPr>
          <w:p w:rsidR="00375FF5" w:rsidRPr="00A63D9E" w:rsidRDefault="00375FF5" w:rsidP="00CC0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весне»</w:t>
            </w:r>
          </w:p>
        </w:tc>
        <w:tc>
          <w:tcPr>
            <w:tcW w:w="7797" w:type="dxa"/>
            <w:gridSpan w:val="2"/>
          </w:tcPr>
          <w:p w:rsidR="00375FF5" w:rsidRPr="00A63D9E" w:rsidRDefault="00375FF5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FF5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об основных свойствах и отношениях предметов окружающего мира: форме, цвете, количестве, размере, пространстве и времени.</w:t>
            </w:r>
          </w:p>
        </w:tc>
      </w:tr>
      <w:tr w:rsidR="008D64BC" w:rsidRPr="00A63D9E" w:rsidTr="008D64BC">
        <w:tc>
          <w:tcPr>
            <w:tcW w:w="675" w:type="dxa"/>
          </w:tcPr>
          <w:p w:rsidR="008D64BC" w:rsidRPr="00A63D9E" w:rsidRDefault="008D64BC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8D64BC" w:rsidRPr="00375FF5" w:rsidRDefault="00D74863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Диагностика </w:t>
            </w:r>
          </w:p>
        </w:tc>
        <w:tc>
          <w:tcPr>
            <w:tcW w:w="7797" w:type="dxa"/>
            <w:gridSpan w:val="2"/>
          </w:tcPr>
          <w:p w:rsidR="008D64BC" w:rsidRPr="00A63D9E" w:rsidRDefault="008D64BC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863" w:rsidRPr="00A63D9E" w:rsidTr="008D64BC">
        <w:tc>
          <w:tcPr>
            <w:tcW w:w="675" w:type="dxa"/>
          </w:tcPr>
          <w:p w:rsidR="00D74863" w:rsidRPr="00A63D9E" w:rsidRDefault="00D74863" w:rsidP="00CC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D74863" w:rsidRDefault="00D74863" w:rsidP="00CC0C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Диагностика</w:t>
            </w:r>
            <w:bookmarkStart w:id="1" w:name="_GoBack"/>
            <w:bookmarkEnd w:id="1"/>
          </w:p>
        </w:tc>
        <w:tc>
          <w:tcPr>
            <w:tcW w:w="7797" w:type="dxa"/>
            <w:gridSpan w:val="2"/>
          </w:tcPr>
          <w:p w:rsidR="00D74863" w:rsidRPr="00A63D9E" w:rsidRDefault="00D74863" w:rsidP="00CC0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605" w:rsidRPr="00A63D9E" w:rsidRDefault="00725605" w:rsidP="00CC0C21">
      <w:pPr>
        <w:shd w:val="clear" w:color="auto" w:fill="FFFFFF"/>
        <w:spacing w:after="0" w:line="240" w:lineRule="auto"/>
      </w:pPr>
    </w:p>
    <w:p w:rsidR="00F70A8C" w:rsidRDefault="00F70A8C" w:rsidP="00CC0C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  <w:sectPr w:rsidR="00F70A8C" w:rsidSect="00375FF5">
          <w:pgSz w:w="16840" w:h="11910" w:orient="landscape"/>
          <w:pgMar w:top="1560" w:right="1134" w:bottom="425" w:left="1134" w:header="720" w:footer="720" w:gutter="0"/>
          <w:cols w:space="720"/>
          <w:docGrid w:linePitch="299"/>
        </w:sectPr>
      </w:pPr>
    </w:p>
    <w:p w:rsidR="006B5C1B" w:rsidRPr="00A63D9E" w:rsidRDefault="006B5C1B" w:rsidP="00CC0C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3D9E">
        <w:rPr>
          <w:rFonts w:ascii="Times New Roman" w:hAnsi="Times New Roman" w:cs="Times New Roman"/>
          <w:b/>
        </w:rPr>
        <w:lastRenderedPageBreak/>
        <w:t>2.</w:t>
      </w:r>
      <w:r w:rsidR="007A5690" w:rsidRPr="00A63D9E">
        <w:rPr>
          <w:rFonts w:ascii="Times New Roman" w:hAnsi="Times New Roman" w:cs="Times New Roman"/>
          <w:b/>
        </w:rPr>
        <w:t>4</w:t>
      </w:r>
      <w:r w:rsidRPr="00A63D9E">
        <w:rPr>
          <w:rFonts w:ascii="Times New Roman" w:hAnsi="Times New Roman" w:cs="Times New Roman"/>
          <w:b/>
        </w:rPr>
        <w:t>.Перспективное планирование традиционных событий, праздников, мероприятий из ООП ДОУ:</w:t>
      </w:r>
    </w:p>
    <w:p w:rsidR="006B5C1B" w:rsidRPr="00A63D9E" w:rsidRDefault="00B63771" w:rsidP="00CC0C21">
      <w:pPr>
        <w:spacing w:after="0" w:line="240" w:lineRule="auto"/>
        <w:ind w:right="24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1 младшая  группа (2-3 года</w:t>
      </w:r>
      <w:r w:rsidR="006B5C1B" w:rsidRPr="00A63D9E">
        <w:rPr>
          <w:rFonts w:ascii="Times New Roman" w:hAnsi="Times New Roman" w:cs="Times New Roman"/>
          <w:b/>
          <w:sz w:val="24"/>
          <w:szCs w:val="24"/>
        </w:rPr>
        <w:t>)</w:t>
      </w:r>
    </w:p>
    <w:p w:rsidR="005F5D96" w:rsidRPr="00A63D9E" w:rsidRDefault="005F5D96" w:rsidP="00CC0C21">
      <w:pPr>
        <w:spacing w:after="0" w:line="240" w:lineRule="auto"/>
        <w:ind w:right="2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4961"/>
        <w:gridCol w:w="2410"/>
      </w:tblGrid>
      <w:tr w:rsidR="006B5C1B" w:rsidRPr="00A63D9E" w:rsidTr="00F70A8C">
        <w:trPr>
          <w:trHeight w:val="553"/>
        </w:trPr>
        <w:tc>
          <w:tcPr>
            <w:tcW w:w="2269" w:type="dxa"/>
          </w:tcPr>
          <w:p w:rsidR="003552C4" w:rsidRPr="00A63D9E" w:rsidRDefault="006B5C1B" w:rsidP="00CC0C21">
            <w:pPr>
              <w:pStyle w:val="TableParagraph"/>
              <w:tabs>
                <w:tab w:val="left" w:pos="709"/>
              </w:tabs>
              <w:ind w:left="108" w:right="141"/>
              <w:jc w:val="center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Тема,</w:t>
            </w:r>
          </w:p>
          <w:p w:rsidR="006B5C1B" w:rsidRPr="00A63D9E" w:rsidRDefault="006B5C1B" w:rsidP="00CC0C21">
            <w:pPr>
              <w:pStyle w:val="TableParagraph"/>
              <w:tabs>
                <w:tab w:val="left" w:pos="709"/>
              </w:tabs>
              <w:ind w:left="108" w:right="141"/>
              <w:jc w:val="center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дата проведения</w:t>
            </w:r>
          </w:p>
        </w:tc>
        <w:tc>
          <w:tcPr>
            <w:tcW w:w="4961" w:type="dxa"/>
          </w:tcPr>
          <w:p w:rsidR="006B5C1B" w:rsidRPr="00A63D9E" w:rsidRDefault="006B5C1B" w:rsidP="00CC0C21">
            <w:pPr>
              <w:pStyle w:val="TableParagraph"/>
              <w:ind w:left="108"/>
              <w:jc w:val="center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Содержание работы</w:t>
            </w:r>
          </w:p>
        </w:tc>
        <w:tc>
          <w:tcPr>
            <w:tcW w:w="2410" w:type="dxa"/>
          </w:tcPr>
          <w:p w:rsidR="006B5C1B" w:rsidRPr="00A63D9E" w:rsidRDefault="006B5C1B" w:rsidP="00CC0C21">
            <w:pPr>
              <w:pStyle w:val="TableParagraph"/>
              <w:ind w:left="108"/>
              <w:jc w:val="center"/>
              <w:rPr>
                <w:b/>
                <w:lang w:val="ru-RU"/>
              </w:rPr>
            </w:pPr>
            <w:proofErr w:type="spellStart"/>
            <w:r w:rsidRPr="00A63D9E">
              <w:rPr>
                <w:b/>
                <w:lang w:val="ru-RU"/>
              </w:rPr>
              <w:t>Меропр</w:t>
            </w:r>
            <w:r w:rsidR="003552C4" w:rsidRPr="00A63D9E">
              <w:rPr>
                <w:b/>
              </w:rPr>
              <w:t>ияти</w:t>
            </w:r>
            <w:proofErr w:type="spellEnd"/>
            <w:r w:rsidR="003552C4" w:rsidRPr="00A63D9E">
              <w:rPr>
                <w:b/>
                <w:lang w:val="ru-RU"/>
              </w:rPr>
              <w:t>я</w:t>
            </w:r>
          </w:p>
        </w:tc>
      </w:tr>
      <w:tr w:rsidR="006B5C1B" w:rsidRPr="00A63D9E" w:rsidTr="00F70A8C">
        <w:trPr>
          <w:trHeight w:val="785"/>
        </w:trPr>
        <w:tc>
          <w:tcPr>
            <w:tcW w:w="2269" w:type="dxa"/>
          </w:tcPr>
          <w:p w:rsidR="006B5C1B" w:rsidRPr="00A63D9E" w:rsidRDefault="006B5C1B" w:rsidP="00CC0C21">
            <w:pPr>
              <w:pStyle w:val="TableParagraph"/>
              <w:ind w:left="108"/>
              <w:rPr>
                <w:b/>
              </w:rPr>
            </w:pPr>
            <w:proofErr w:type="spellStart"/>
            <w:r w:rsidRPr="00A63D9E">
              <w:rPr>
                <w:b/>
              </w:rPr>
              <w:t>Осень</w:t>
            </w:r>
            <w:proofErr w:type="spellEnd"/>
          </w:p>
        </w:tc>
        <w:tc>
          <w:tcPr>
            <w:tcW w:w="4961" w:type="dxa"/>
          </w:tcPr>
          <w:p w:rsidR="006B5C1B" w:rsidRPr="00A63D9E" w:rsidRDefault="006B5C1B" w:rsidP="00CC0C21">
            <w:pPr>
              <w:pStyle w:val="TableParagraph"/>
              <w:tabs>
                <w:tab w:val="left" w:pos="5387"/>
              </w:tabs>
              <w:ind w:left="108" w:right="109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 xml:space="preserve">Расширять знания детей об осени.  Развивать интерес детей к изображению осенних </w:t>
            </w:r>
            <w:r w:rsidR="003552C4" w:rsidRPr="00A63D9E">
              <w:rPr>
                <w:lang w:val="ru-RU"/>
              </w:rPr>
              <w:t>явлений в рисунках, аппликации.</w:t>
            </w:r>
          </w:p>
        </w:tc>
        <w:tc>
          <w:tcPr>
            <w:tcW w:w="2410" w:type="dxa"/>
          </w:tcPr>
          <w:p w:rsidR="006B5C1B" w:rsidRPr="00A63D9E" w:rsidRDefault="006B5C1B" w:rsidP="00CC0C21">
            <w:pPr>
              <w:pStyle w:val="TableParagraph"/>
              <w:ind w:left="108" w:right="482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Праздник осени</w:t>
            </w:r>
            <w:r w:rsidR="003552C4" w:rsidRPr="00A63D9E">
              <w:rPr>
                <w:b/>
                <w:lang w:val="ru-RU"/>
              </w:rPr>
              <w:t>.</w:t>
            </w:r>
            <w:r w:rsidRPr="00A63D9E">
              <w:rPr>
                <w:b/>
                <w:lang w:val="ru-RU"/>
              </w:rPr>
              <w:t xml:space="preserve"> Выставка детского творчества</w:t>
            </w:r>
          </w:p>
        </w:tc>
      </w:tr>
      <w:tr w:rsidR="006B5C1B" w:rsidRPr="00A63D9E" w:rsidTr="00F70A8C">
        <w:trPr>
          <w:trHeight w:val="1068"/>
        </w:trPr>
        <w:tc>
          <w:tcPr>
            <w:tcW w:w="2269" w:type="dxa"/>
          </w:tcPr>
          <w:p w:rsidR="006B5C1B" w:rsidRPr="00A63D9E" w:rsidRDefault="006B5C1B" w:rsidP="00CC0C21">
            <w:pPr>
              <w:pStyle w:val="TableParagraph"/>
              <w:ind w:left="108" w:right="492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Новый год (3-4 неделя декабря)</w:t>
            </w:r>
          </w:p>
        </w:tc>
        <w:tc>
          <w:tcPr>
            <w:tcW w:w="4961" w:type="dxa"/>
          </w:tcPr>
          <w:p w:rsidR="006B5C1B" w:rsidRPr="00A63D9E" w:rsidRDefault="006B5C1B" w:rsidP="00CC0C21">
            <w:pPr>
              <w:pStyle w:val="TableParagraph"/>
              <w:ind w:left="108" w:right="109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 xml:space="preserve">Знакомить с основами праздничной культуры. Формировать эмоционально – положительное отношение к предстоящему празднику, желание активно участвовать в его подготовке. Поощрять стремление </w:t>
            </w:r>
            <w:r w:rsidR="003552C4" w:rsidRPr="00A63D9E">
              <w:rPr>
                <w:lang w:val="ru-RU"/>
              </w:rPr>
              <w:t xml:space="preserve">поздравить </w:t>
            </w:r>
            <w:proofErr w:type="gramStart"/>
            <w:r w:rsidR="003552C4" w:rsidRPr="00A63D9E">
              <w:rPr>
                <w:lang w:val="ru-RU"/>
              </w:rPr>
              <w:t>близких</w:t>
            </w:r>
            <w:proofErr w:type="gramEnd"/>
            <w:r w:rsidR="003552C4" w:rsidRPr="00A63D9E">
              <w:rPr>
                <w:lang w:val="ru-RU"/>
              </w:rPr>
              <w:t xml:space="preserve">  с праздником.</w:t>
            </w:r>
          </w:p>
        </w:tc>
        <w:tc>
          <w:tcPr>
            <w:tcW w:w="2410" w:type="dxa"/>
          </w:tcPr>
          <w:p w:rsidR="006B5C1B" w:rsidRPr="00A63D9E" w:rsidRDefault="006B5C1B" w:rsidP="00CC0C21">
            <w:pPr>
              <w:pStyle w:val="TableParagraph"/>
              <w:ind w:left="108" w:right="341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Праздник «Новый год»</w:t>
            </w:r>
            <w:r w:rsidR="003552C4" w:rsidRPr="00A63D9E">
              <w:rPr>
                <w:b/>
                <w:lang w:val="ru-RU"/>
              </w:rPr>
              <w:t>.</w:t>
            </w:r>
          </w:p>
          <w:p w:rsidR="006B5C1B" w:rsidRPr="00A63D9E" w:rsidRDefault="006B5C1B" w:rsidP="00CC0C21">
            <w:pPr>
              <w:pStyle w:val="TableParagraph"/>
              <w:ind w:left="108" w:right="422" w:firstLine="60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Выставка детского творчества</w:t>
            </w:r>
          </w:p>
        </w:tc>
      </w:tr>
      <w:tr w:rsidR="00D26F96" w:rsidRPr="00A63D9E" w:rsidTr="00F70A8C">
        <w:trPr>
          <w:trHeight w:val="1210"/>
        </w:trPr>
        <w:tc>
          <w:tcPr>
            <w:tcW w:w="2269" w:type="dxa"/>
          </w:tcPr>
          <w:p w:rsidR="00D26F96" w:rsidRPr="00A63D9E" w:rsidRDefault="00D26F96" w:rsidP="00CC0C21">
            <w:pPr>
              <w:pStyle w:val="TableParagraph"/>
              <w:ind w:left="108" w:right="462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День защитника Отечества (3 неделя февраля)</w:t>
            </w:r>
          </w:p>
        </w:tc>
        <w:tc>
          <w:tcPr>
            <w:tcW w:w="4961" w:type="dxa"/>
          </w:tcPr>
          <w:p w:rsidR="00D26F96" w:rsidRPr="00A63D9E" w:rsidRDefault="00D26F96" w:rsidP="00CC0C21">
            <w:pPr>
              <w:pStyle w:val="TableParagraph"/>
              <w:ind w:left="108" w:right="118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 xml:space="preserve"> Расширять </w:t>
            </w:r>
            <w:proofErr w:type="spellStart"/>
            <w:r w:rsidRPr="00A63D9E">
              <w:rPr>
                <w:lang w:val="ru-RU"/>
              </w:rPr>
              <w:t>гендельные</w:t>
            </w:r>
            <w:proofErr w:type="spellEnd"/>
            <w:r w:rsidRPr="00A63D9E">
              <w:rPr>
                <w:lang w:val="ru-RU"/>
              </w:rPr>
              <w:t xml:space="preserve"> представления, формировать у мальчиков стремление быть сильными, смелыми, стать защитниками Родины. Воспитывать у девочек уважение к мальчикам.</w:t>
            </w:r>
          </w:p>
        </w:tc>
        <w:tc>
          <w:tcPr>
            <w:tcW w:w="2410" w:type="dxa"/>
          </w:tcPr>
          <w:p w:rsidR="00D26F96" w:rsidRPr="00A63D9E" w:rsidRDefault="00D26F96" w:rsidP="00CC0C21">
            <w:pPr>
              <w:pStyle w:val="TableParagraph"/>
              <w:ind w:left="108" w:right="150"/>
              <w:rPr>
                <w:b/>
                <w:lang w:val="ru-RU"/>
              </w:rPr>
            </w:pPr>
            <w:proofErr w:type="spellStart"/>
            <w:r w:rsidRPr="00A63D9E">
              <w:rPr>
                <w:b/>
              </w:rPr>
              <w:t>Выставка</w:t>
            </w:r>
            <w:proofErr w:type="spellEnd"/>
            <w:r w:rsidRPr="00A63D9E">
              <w:rPr>
                <w:b/>
              </w:rPr>
              <w:t xml:space="preserve"> </w:t>
            </w:r>
            <w:proofErr w:type="spellStart"/>
            <w:r w:rsidRPr="00A63D9E">
              <w:rPr>
                <w:b/>
              </w:rPr>
              <w:t>детского</w:t>
            </w:r>
            <w:proofErr w:type="spellEnd"/>
            <w:r w:rsidRPr="00A63D9E">
              <w:rPr>
                <w:b/>
              </w:rPr>
              <w:t xml:space="preserve"> </w:t>
            </w:r>
            <w:proofErr w:type="spellStart"/>
            <w:r w:rsidRPr="00A63D9E">
              <w:rPr>
                <w:b/>
              </w:rPr>
              <w:t>творчества</w:t>
            </w:r>
            <w:proofErr w:type="spellEnd"/>
            <w:r w:rsidR="003552C4" w:rsidRPr="00A63D9E">
              <w:rPr>
                <w:b/>
                <w:lang w:val="ru-RU"/>
              </w:rPr>
              <w:t>.</w:t>
            </w:r>
          </w:p>
        </w:tc>
      </w:tr>
      <w:tr w:rsidR="00F832B6" w:rsidRPr="00A63D9E" w:rsidTr="00F70A8C">
        <w:trPr>
          <w:trHeight w:val="1583"/>
        </w:trPr>
        <w:tc>
          <w:tcPr>
            <w:tcW w:w="2269" w:type="dxa"/>
          </w:tcPr>
          <w:p w:rsidR="00F832B6" w:rsidRPr="00A63D9E" w:rsidRDefault="00F832B6" w:rsidP="00CC0C21">
            <w:pPr>
              <w:pStyle w:val="TableParagraph"/>
              <w:ind w:left="108" w:right="272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Международный женский день (1-я неделя марта).</w:t>
            </w:r>
          </w:p>
        </w:tc>
        <w:tc>
          <w:tcPr>
            <w:tcW w:w="4961" w:type="dxa"/>
          </w:tcPr>
          <w:p w:rsidR="00F832B6" w:rsidRPr="00A63D9E" w:rsidRDefault="00F832B6" w:rsidP="00CC0C21">
            <w:pPr>
              <w:pStyle w:val="TableParagraph"/>
              <w:ind w:left="108" w:right="144"/>
              <w:rPr>
                <w:lang w:val="ru-RU"/>
              </w:rPr>
            </w:pPr>
            <w:r w:rsidRPr="00A63D9E">
              <w:rPr>
                <w:lang w:val="ru-RU"/>
              </w:rPr>
              <w:t xml:space="preserve">Организовывать все виды деятельности (игровой, коммуникативной, трудовой, познавательно– </w:t>
            </w:r>
            <w:proofErr w:type="gramStart"/>
            <w:r w:rsidRPr="00A63D9E">
              <w:rPr>
                <w:lang w:val="ru-RU"/>
              </w:rPr>
              <w:t>ис</w:t>
            </w:r>
            <w:proofErr w:type="gramEnd"/>
            <w:r w:rsidRPr="00A63D9E">
              <w:rPr>
                <w:lang w:val="ru-RU"/>
              </w:rPr>
              <w:t>следовательской, продуктивной, музыкально- художественной, чтения) вокруг темы семьи, любви к маме, бабушке. Воспитывать уважение к воспитателям. Воспитывать бережное отношение к близким людям.</w:t>
            </w:r>
          </w:p>
        </w:tc>
        <w:tc>
          <w:tcPr>
            <w:tcW w:w="2410" w:type="dxa"/>
          </w:tcPr>
          <w:p w:rsidR="00F832B6" w:rsidRPr="00A63D9E" w:rsidRDefault="00F832B6" w:rsidP="00CC0C21">
            <w:pPr>
              <w:pStyle w:val="TableParagraph"/>
              <w:ind w:left="108" w:right="501"/>
              <w:jc w:val="both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Праздник 8 Марта</w:t>
            </w:r>
            <w:r w:rsidR="003552C4" w:rsidRPr="00A63D9E">
              <w:rPr>
                <w:b/>
                <w:lang w:val="ru-RU"/>
              </w:rPr>
              <w:t>.</w:t>
            </w:r>
            <w:r w:rsidRPr="00A63D9E">
              <w:rPr>
                <w:b/>
                <w:lang w:val="ru-RU"/>
              </w:rPr>
              <w:t xml:space="preserve"> Выставка детского творчества</w:t>
            </w:r>
          </w:p>
        </w:tc>
      </w:tr>
      <w:tr w:rsidR="00F832B6" w:rsidRPr="00A63D9E" w:rsidTr="00F70A8C">
        <w:trPr>
          <w:trHeight w:val="1052"/>
        </w:trPr>
        <w:tc>
          <w:tcPr>
            <w:tcW w:w="2269" w:type="dxa"/>
          </w:tcPr>
          <w:p w:rsidR="00F832B6" w:rsidRPr="00A63D9E" w:rsidRDefault="00F832B6" w:rsidP="00CC0C21">
            <w:pPr>
              <w:pStyle w:val="TableParagraph"/>
              <w:ind w:left="108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 xml:space="preserve">Папа, мама, </w:t>
            </w:r>
            <w:proofErr w:type="gramStart"/>
            <w:r w:rsidRPr="00A63D9E">
              <w:rPr>
                <w:b/>
                <w:lang w:val="ru-RU"/>
              </w:rPr>
              <w:t>я-</w:t>
            </w:r>
            <w:proofErr w:type="gramEnd"/>
            <w:r w:rsidRPr="00A63D9E">
              <w:rPr>
                <w:b/>
                <w:lang w:val="ru-RU"/>
              </w:rPr>
              <w:t xml:space="preserve"> дружная семья (3-я неделя марта)</w:t>
            </w:r>
          </w:p>
        </w:tc>
        <w:tc>
          <w:tcPr>
            <w:tcW w:w="4961" w:type="dxa"/>
          </w:tcPr>
          <w:p w:rsidR="00F832B6" w:rsidRPr="00A63D9E" w:rsidRDefault="00F832B6" w:rsidP="00CC0C21">
            <w:pPr>
              <w:pStyle w:val="TableParagraph"/>
              <w:ind w:left="108" w:right="296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>Формировать эмоционально – положительное отношение к предстоящему празднику</w:t>
            </w:r>
            <w:r w:rsidR="00751508" w:rsidRPr="00A63D9E">
              <w:rPr>
                <w:lang w:val="ru-RU"/>
              </w:rPr>
              <w:t>.</w:t>
            </w:r>
          </w:p>
          <w:p w:rsidR="00F832B6" w:rsidRPr="00A63D9E" w:rsidRDefault="00F832B6" w:rsidP="00CC0C21">
            <w:pPr>
              <w:pStyle w:val="TableParagraph"/>
              <w:ind w:left="108" w:right="276"/>
              <w:rPr>
                <w:lang w:val="ru-RU"/>
              </w:rPr>
            </w:pPr>
            <w:r w:rsidRPr="00A63D9E">
              <w:rPr>
                <w:lang w:val="ru-RU"/>
              </w:rPr>
              <w:t xml:space="preserve">Пропагандировать </w:t>
            </w:r>
            <w:r w:rsidR="00751508" w:rsidRPr="00A63D9E">
              <w:rPr>
                <w:lang w:val="ru-RU"/>
              </w:rPr>
              <w:t>ЗОЖ. Воспитывать бережное отноше</w:t>
            </w:r>
            <w:r w:rsidRPr="00A63D9E">
              <w:rPr>
                <w:lang w:val="ru-RU"/>
              </w:rPr>
              <w:t>ние к близким людям.</w:t>
            </w:r>
          </w:p>
        </w:tc>
        <w:tc>
          <w:tcPr>
            <w:tcW w:w="2410" w:type="dxa"/>
          </w:tcPr>
          <w:p w:rsidR="00F832B6" w:rsidRPr="00A63D9E" w:rsidRDefault="00F832B6" w:rsidP="00CC0C21">
            <w:pPr>
              <w:pStyle w:val="TableParagraph"/>
              <w:ind w:left="108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Спортивный праздник</w:t>
            </w:r>
          </w:p>
          <w:p w:rsidR="00F832B6" w:rsidRPr="00A63D9E" w:rsidRDefault="00F832B6" w:rsidP="00CC0C21">
            <w:pPr>
              <w:pStyle w:val="TableParagraph"/>
              <w:ind w:left="108" w:right="774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 xml:space="preserve">«Папа, мама, </w:t>
            </w:r>
            <w:proofErr w:type="gramStart"/>
            <w:r w:rsidRPr="00A63D9E">
              <w:rPr>
                <w:b/>
                <w:lang w:val="ru-RU"/>
              </w:rPr>
              <w:t>я-</w:t>
            </w:r>
            <w:proofErr w:type="gramEnd"/>
            <w:r w:rsidRPr="00A63D9E">
              <w:rPr>
                <w:b/>
                <w:lang w:val="ru-RU"/>
              </w:rPr>
              <w:t xml:space="preserve"> дружная семья»</w:t>
            </w:r>
          </w:p>
        </w:tc>
      </w:tr>
      <w:tr w:rsidR="00F832B6" w:rsidRPr="00A63D9E" w:rsidTr="00F70A8C">
        <w:trPr>
          <w:trHeight w:val="1470"/>
        </w:trPr>
        <w:tc>
          <w:tcPr>
            <w:tcW w:w="2269" w:type="dxa"/>
          </w:tcPr>
          <w:p w:rsidR="00F832B6" w:rsidRPr="00A63D9E" w:rsidRDefault="00F832B6" w:rsidP="00CC0C21">
            <w:pPr>
              <w:pStyle w:val="TableParagraph"/>
              <w:ind w:left="108" w:right="604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Весна (1-я, 2-я неделя апреля)</w:t>
            </w:r>
          </w:p>
        </w:tc>
        <w:tc>
          <w:tcPr>
            <w:tcW w:w="4961" w:type="dxa"/>
          </w:tcPr>
          <w:p w:rsidR="00F832B6" w:rsidRPr="00A63D9E" w:rsidRDefault="00F832B6" w:rsidP="00CC0C21">
            <w:pPr>
              <w:pStyle w:val="TableParagraph"/>
              <w:ind w:left="108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>Формировать представления о весне, приспособленности растений и животных к изменениям в природе. Расширять знания о характерных признаках весны; о перелёте птиц; о связи между явлениями живой природы и сезонными вида</w:t>
            </w:r>
            <w:r w:rsidR="003552C4" w:rsidRPr="00A63D9E">
              <w:rPr>
                <w:lang w:val="ru-RU"/>
              </w:rPr>
              <w:t xml:space="preserve">ми труда; о весенних изменениях </w:t>
            </w:r>
            <w:r w:rsidRPr="00A63D9E">
              <w:rPr>
                <w:lang w:val="ru-RU"/>
              </w:rPr>
              <w:t>в природе.</w:t>
            </w:r>
          </w:p>
        </w:tc>
        <w:tc>
          <w:tcPr>
            <w:tcW w:w="2410" w:type="dxa"/>
          </w:tcPr>
          <w:p w:rsidR="00F832B6" w:rsidRPr="00A63D9E" w:rsidRDefault="00F832B6" w:rsidP="00CC0C21">
            <w:pPr>
              <w:pStyle w:val="TableParagraph"/>
              <w:ind w:left="108" w:right="494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Праздник «Весна - красна».</w:t>
            </w:r>
          </w:p>
          <w:p w:rsidR="00F832B6" w:rsidRPr="00A63D9E" w:rsidRDefault="00F832B6" w:rsidP="00CC0C21">
            <w:pPr>
              <w:pStyle w:val="TableParagraph"/>
              <w:ind w:left="108" w:right="341"/>
              <w:rPr>
                <w:b/>
              </w:rPr>
            </w:pPr>
          </w:p>
        </w:tc>
      </w:tr>
      <w:tr w:rsidR="00F832B6" w:rsidRPr="00A63D9E" w:rsidTr="00F70A8C">
        <w:trPr>
          <w:trHeight w:val="643"/>
        </w:trPr>
        <w:tc>
          <w:tcPr>
            <w:tcW w:w="2269" w:type="dxa"/>
          </w:tcPr>
          <w:p w:rsidR="00F832B6" w:rsidRPr="00A63D9E" w:rsidRDefault="00F832B6" w:rsidP="00CC0C21">
            <w:pPr>
              <w:pStyle w:val="TableParagraph"/>
              <w:ind w:left="108" w:right="366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>День Победы (1- я,2-я неделя мая)</w:t>
            </w:r>
          </w:p>
        </w:tc>
        <w:tc>
          <w:tcPr>
            <w:tcW w:w="4961" w:type="dxa"/>
          </w:tcPr>
          <w:p w:rsidR="00F832B6" w:rsidRPr="00A63D9E" w:rsidRDefault="00F832B6" w:rsidP="00CC0C21">
            <w:pPr>
              <w:pStyle w:val="TableParagraph"/>
              <w:ind w:left="108" w:right="105"/>
              <w:jc w:val="both"/>
              <w:rPr>
                <w:lang w:val="ru-RU"/>
              </w:rPr>
            </w:pPr>
            <w:r w:rsidRPr="00A63D9E">
              <w:rPr>
                <w:lang w:val="ru-RU"/>
              </w:rPr>
              <w:t xml:space="preserve">Воспитывать детей в духе патриотизма, любви к Родине. </w:t>
            </w:r>
          </w:p>
        </w:tc>
        <w:tc>
          <w:tcPr>
            <w:tcW w:w="2410" w:type="dxa"/>
          </w:tcPr>
          <w:p w:rsidR="00F832B6" w:rsidRPr="00A63D9E" w:rsidRDefault="00F832B6" w:rsidP="00CC0C21">
            <w:pPr>
              <w:pStyle w:val="TableParagraph"/>
              <w:ind w:left="108" w:right="482"/>
              <w:jc w:val="both"/>
              <w:rPr>
                <w:b/>
                <w:lang w:val="ru-RU"/>
              </w:rPr>
            </w:pPr>
            <w:r w:rsidRPr="00A63D9E">
              <w:rPr>
                <w:b/>
                <w:lang w:val="ru-RU"/>
              </w:rPr>
              <w:t xml:space="preserve"> Выставка детского творчества</w:t>
            </w:r>
          </w:p>
        </w:tc>
      </w:tr>
    </w:tbl>
    <w:p w:rsidR="00B72C9A" w:rsidRPr="00A63D9E" w:rsidRDefault="00B72C9A" w:rsidP="00CC0C21">
      <w:pPr>
        <w:spacing w:after="0" w:line="240" w:lineRule="auto"/>
        <w:rPr>
          <w:sz w:val="24"/>
          <w:szCs w:val="24"/>
        </w:rPr>
      </w:pPr>
    </w:p>
    <w:p w:rsidR="0027508B" w:rsidRPr="00A63D9E" w:rsidRDefault="0027508B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C9A" w:rsidRPr="00F70A8C" w:rsidRDefault="00B72C9A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A8C">
        <w:rPr>
          <w:rFonts w:ascii="Times New Roman" w:hAnsi="Times New Roman" w:cs="Times New Roman"/>
          <w:b/>
          <w:sz w:val="24"/>
          <w:szCs w:val="24"/>
        </w:rPr>
        <w:t>Раздел 3. Организационный раздел программы</w:t>
      </w:r>
    </w:p>
    <w:p w:rsidR="00B72C9A" w:rsidRPr="00F70A8C" w:rsidRDefault="00B72C9A" w:rsidP="00CC0C21">
      <w:pPr>
        <w:widowControl w:val="0"/>
        <w:tabs>
          <w:tab w:val="left" w:pos="49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3.1.Режим дня</w:t>
      </w:r>
      <w:r w:rsidR="003552C4"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для детей</w:t>
      </w:r>
      <w:r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</w:t>
      </w:r>
      <w:r w:rsidR="003552C4"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ервой младшей</w:t>
      </w:r>
      <w:r w:rsidR="009405F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группы </w:t>
      </w:r>
      <w:r w:rsidR="003552C4" w:rsidRPr="00F70A8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(2-3 лет, холодный период)</w:t>
      </w:r>
    </w:p>
    <w:p w:rsidR="0027508B" w:rsidRPr="00F70A8C" w:rsidRDefault="0027508B" w:rsidP="00CC0C21">
      <w:pPr>
        <w:widowControl w:val="0"/>
        <w:tabs>
          <w:tab w:val="left" w:pos="49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7508B" w:rsidRPr="00F70A8C" w:rsidRDefault="0027508B" w:rsidP="00CC0C21">
      <w:pPr>
        <w:widowControl w:val="0"/>
        <w:tabs>
          <w:tab w:val="left" w:pos="49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9"/>
        <w:tblW w:w="0" w:type="auto"/>
        <w:tblLook w:val="04A0"/>
      </w:tblPr>
      <w:tblGrid>
        <w:gridCol w:w="6062"/>
        <w:gridCol w:w="1984"/>
      </w:tblGrid>
      <w:tr w:rsidR="00AF40B9" w:rsidRPr="00F70A8C" w:rsidTr="0027508B">
        <w:tc>
          <w:tcPr>
            <w:tcW w:w="6062" w:type="dxa"/>
          </w:tcPr>
          <w:p w:rsidR="00AF40B9" w:rsidRPr="00F70A8C" w:rsidRDefault="00AF40B9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</w:tcPr>
          <w:p w:rsidR="00AF40B9" w:rsidRPr="00F70A8C" w:rsidRDefault="00AF40B9" w:rsidP="00CC0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Утренний прием, игры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07.30 – 08.05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 – 08.10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 – 08.50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Свободная игровая деятельность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08.50 – 09.10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НОД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 –09.15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09.20 - 09.50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ко второму завтраку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09.55 – 10.00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 – 10.15 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10.15 – 11.50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Возвращение с прогулки подготовка к обеду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11.50 – 12.05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 – 12.40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12.40 – 15.00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Подъем, закаливающие процедуры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 – 15.40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16.00 -16.10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полднику, уплотненный полдник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16.15 – 16.30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Свободная игровая деятельность</w:t>
            </w: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16.30 – 17.00</w:t>
            </w:r>
          </w:p>
        </w:tc>
      </w:tr>
      <w:tr w:rsidR="0027508B" w:rsidRPr="00F70A8C" w:rsidTr="0027508B">
        <w:tc>
          <w:tcPr>
            <w:tcW w:w="6062" w:type="dxa"/>
          </w:tcPr>
          <w:p w:rsidR="0027508B" w:rsidRPr="00F70A8C" w:rsidRDefault="0027508B" w:rsidP="00CC0C21">
            <w:pPr>
              <w:ind w:left="-3043" w:firstLine="304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Прогулка, игры, уход детей домой</w:t>
            </w:r>
          </w:p>
        </w:tc>
        <w:tc>
          <w:tcPr>
            <w:tcW w:w="1984" w:type="dxa"/>
          </w:tcPr>
          <w:p w:rsidR="0027508B" w:rsidRPr="00F70A8C" w:rsidRDefault="0027508B" w:rsidP="00CC0C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 – 19.30</w:t>
            </w:r>
          </w:p>
        </w:tc>
      </w:tr>
    </w:tbl>
    <w:p w:rsidR="00B72C9A" w:rsidRPr="00F70A8C" w:rsidRDefault="00B72C9A" w:rsidP="00CC0C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508B" w:rsidRPr="00A63D9E" w:rsidRDefault="0027508B" w:rsidP="00CC0C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43C" w:rsidRPr="00A63D9E" w:rsidRDefault="00B72C9A" w:rsidP="00F70A8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63D9E">
        <w:rPr>
          <w:rFonts w:ascii="Times New Roman" w:hAnsi="Times New Roman" w:cs="Times New Roman"/>
          <w:b/>
          <w:sz w:val="24"/>
        </w:rPr>
        <w:t>3.2. Развивающая предметно-пространственная среда</w:t>
      </w:r>
    </w:p>
    <w:p w:rsidR="006241BE" w:rsidRPr="00A63D9E" w:rsidRDefault="00121C39" w:rsidP="00F70A8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среды в первой младшей группе</w:t>
      </w:r>
    </w:p>
    <w:p w:rsidR="00121C39" w:rsidRPr="00A63D9E" w:rsidRDefault="00121C39" w:rsidP="00F70A8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 В соответствии с п.3.3.1. ФГОС дошкольного образования развивающая предметно</w:t>
      </w:r>
      <w:r w:rsidR="009405FB">
        <w:rPr>
          <w:rFonts w:ascii="Times New Roman" w:hAnsi="Times New Roman" w:cs="Times New Roman"/>
          <w:sz w:val="24"/>
          <w:szCs w:val="24"/>
        </w:rPr>
        <w:t>-</w:t>
      </w:r>
      <w:r w:rsidRPr="00A63D9E">
        <w:rPr>
          <w:rFonts w:ascii="Times New Roman" w:hAnsi="Times New Roman" w:cs="Times New Roman"/>
          <w:sz w:val="24"/>
          <w:szCs w:val="24"/>
        </w:rPr>
        <w:t>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раннего дошкольного возраста. Наличие в развивающей предметно-пространственной среде оборудования для сюжетно-ролевых, подвижных и театрализованных игр обеспечивает в группе возможность общения, совместную деятельность детей и взрослых, двигательную активность детей, а для уединения детей используются ширмы. В соответствии с п. 3.3.4 ФГОС дошкольного образования Развивающая предметно</w:t>
      </w:r>
      <w:r w:rsidR="009405FB">
        <w:rPr>
          <w:rFonts w:ascii="Times New Roman" w:hAnsi="Times New Roman" w:cs="Times New Roman"/>
          <w:sz w:val="24"/>
          <w:szCs w:val="24"/>
        </w:rPr>
        <w:t>-</w:t>
      </w:r>
      <w:r w:rsidRPr="00A63D9E">
        <w:rPr>
          <w:rFonts w:ascii="Times New Roman" w:hAnsi="Times New Roman" w:cs="Times New Roman"/>
          <w:sz w:val="24"/>
          <w:szCs w:val="24"/>
        </w:rPr>
        <w:t xml:space="preserve">пространственная среда группы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содержательно-насыщенна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, трансформируема,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полифункциональна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, вариативна, доступна и безопасна для детей. 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Учитывая возрастную особенность детей раннего возраста в группе есть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сенсорный стол для развития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. В зависимости от вида деятельности, игровой ситуации, двигательной активности детей, игровые модули легко передвигаются, трансформируются,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полифункционально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используются. Образовательное пространство достаточно оснащено средствами обучения расходным игровым, спортивным, оздоровительным оборудованием, инвентарем, для всех видов детской деятельности: игровой, познавательной, исследовательской и творческой активности детей, экспериментирования с доступными детям материалами (с песком и водой).</w:t>
      </w:r>
    </w:p>
    <w:p w:rsidR="006241BE" w:rsidRPr="00A63D9E" w:rsidRDefault="006241BE" w:rsidP="00CC0C2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3"/>
        <w:tblW w:w="9889" w:type="dxa"/>
        <w:tblLook w:val="04A0"/>
      </w:tblPr>
      <w:tblGrid>
        <w:gridCol w:w="2413"/>
        <w:gridCol w:w="1676"/>
        <w:gridCol w:w="5800"/>
      </w:tblGrid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Направления</w:t>
            </w:r>
          </w:p>
          <w:p w:rsidR="00121C39" w:rsidRPr="00A63D9E" w:rsidRDefault="00121C39" w:rsidP="00CC0C2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образовательной</w:t>
            </w:r>
          </w:p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деятельности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Вид</w:t>
            </w:r>
          </w:p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помещений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Оснащение</w:t>
            </w:r>
          </w:p>
        </w:tc>
      </w:tr>
      <w:tr w:rsidR="00121C39" w:rsidRPr="00A63D9E" w:rsidTr="00F70A8C"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Сенсорное развитие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Групповая комната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- дидактические игры на развитие психических  функций – мышления, памяти, воображения;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 xml:space="preserve">- крупная мозаика, объемные вкладыши, шнуровки, лото, парные картинки, настольно-печатные игры; 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 xml:space="preserve">-игры </w:t>
            </w:r>
            <w:proofErr w:type="spellStart"/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Воскобовича</w:t>
            </w:r>
            <w:proofErr w:type="spellEnd"/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-блоки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Дьенеша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, палочки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Кюизенера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 xml:space="preserve">наборы для опытов с водой, воздухом, светом, песком; 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серии картинок </w:t>
            </w: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-блоки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Дьенеша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, палочки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Кюизенера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комплекты геометрических фигур;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 xml:space="preserve">-игры </w:t>
            </w:r>
            <w:proofErr w:type="spellStart"/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Воскобовича</w:t>
            </w:r>
            <w:proofErr w:type="spellEnd"/>
            <w:r w:rsidRPr="00A63D9E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матрешки, доски-вкладыши, рамки-вкладыши, набор объемных тел;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-кубики, разрезные предметные картинки.</w:t>
            </w:r>
          </w:p>
        </w:tc>
      </w:tr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-наборы  картинок для группировки: домашние и дикие животные, животные с детенышами, птицы, рыбы, цветы, овощи, фрукты, одежда, посуда, транспорт, продукты питания.</w:t>
            </w:r>
            <w:proofErr w:type="gramEnd"/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серии картинок </w:t>
            </w: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временами года, частями суток, сюжетные картинки, картинки для установления последовательности.</w:t>
            </w:r>
          </w:p>
        </w:tc>
      </w:tr>
      <w:tr w:rsidR="00121C39" w:rsidRPr="00A63D9E" w:rsidTr="00F70A8C"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bCs/>
                <w:color w:val="000000"/>
                <w:spacing w:val="-8"/>
                <w:sz w:val="24"/>
                <w:szCs w:val="24"/>
              </w:rPr>
              <w:t xml:space="preserve">Конструирование </w:t>
            </w: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  <w:t xml:space="preserve">из </w:t>
            </w:r>
            <w:r w:rsidRPr="00A63D9E">
              <w:rPr>
                <w:rFonts w:ascii="Times New Roman" w:eastAsia="Bookman Old Style" w:hAnsi="Times New Roman" w:cs="Bookman Old Style"/>
                <w:b/>
                <w:bCs/>
                <w:color w:val="000000"/>
                <w:spacing w:val="-8"/>
                <w:sz w:val="24"/>
                <w:szCs w:val="24"/>
              </w:rPr>
              <w:t>разного материала</w:t>
            </w:r>
          </w:p>
        </w:tc>
      </w:tr>
      <w:tr w:rsidR="00121C39" w:rsidRPr="00A63D9E" w:rsidTr="00F70A8C"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навыков и умений конструктивной деятельности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строительный материал;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конструкторы напольные;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детали конструктора настольного;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плоскостные конструкторы;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бумага, природные и бросовые</w:t>
            </w: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br/>
              <w:t>материалы;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-небольшие игрушки (фигурки животных, людей и т.п.), игрушечный транспорт.</w:t>
            </w:r>
          </w:p>
        </w:tc>
      </w:tr>
      <w:tr w:rsidR="00121C39" w:rsidRPr="00A63D9E" w:rsidTr="00F70A8C">
        <w:trPr>
          <w:trHeight w:val="299"/>
        </w:trPr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Коммуникативная деятельность</w:t>
            </w:r>
          </w:p>
        </w:tc>
      </w:tr>
      <w:tr w:rsidR="00121C39" w:rsidRPr="00A63D9E" w:rsidTr="00F70A8C">
        <w:trPr>
          <w:trHeight w:val="1275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со</w:t>
            </w:r>
            <w:proofErr w:type="gramEnd"/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1676" w:type="dxa"/>
            <w:tcBorders>
              <w:top w:val="nil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Все пространство детского сада</w:t>
            </w:r>
          </w:p>
        </w:tc>
        <w:tc>
          <w:tcPr>
            <w:tcW w:w="5800" w:type="dxa"/>
            <w:vMerge w:val="restart"/>
            <w:tcBorders>
              <w:top w:val="nil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игры на развитие мелкой моторики;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развивающие игры («Найди по описанию», шнуровки, вкладыши и др.)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картины, иллюстративный материал</w:t>
            </w:r>
          </w:p>
        </w:tc>
      </w:tr>
      <w:tr w:rsidR="00121C39" w:rsidRPr="00A63D9E" w:rsidTr="00F70A8C">
        <w:trPr>
          <w:trHeight w:val="408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Развитие всех компонентов устной речи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Игровая комната группы</w:t>
            </w:r>
          </w:p>
        </w:tc>
        <w:tc>
          <w:tcPr>
            <w:tcW w:w="5800" w:type="dxa"/>
            <w:vMerge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21C39" w:rsidRPr="00A63D9E" w:rsidTr="00F70A8C">
        <w:trPr>
          <w:trHeight w:val="360"/>
        </w:trPr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121C39" w:rsidRPr="00A63D9E" w:rsidTr="00F70A8C">
        <w:trPr>
          <w:trHeight w:val="2486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lastRenderedPageBreak/>
              <w:t>Формирование целостной картины мира, в том числе первичных ценностных представлений;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- развитие литературной речи;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  <w:t>- приобщение к словесному искусству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Игровая комната группы, все помещения группы, музыкальный зал, участок учреждения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аудио-видеозаписи</w:t>
            </w:r>
            <w:proofErr w:type="spellEnd"/>
            <w:proofErr w:type="gramEnd"/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 литературных произведений;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>- различные виды театров;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ширма для кукольного театра;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 игрушки-персонажи;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- картотеки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, загадок, пословиц и других форм литературного творчества;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книжные уголки в группах;</w:t>
            </w:r>
          </w:p>
        </w:tc>
      </w:tr>
      <w:tr w:rsidR="00121C39" w:rsidRPr="00A63D9E" w:rsidTr="00F70A8C">
        <w:trPr>
          <w:trHeight w:val="315"/>
        </w:trPr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121C39" w:rsidRPr="00A63D9E" w:rsidTr="00F70A8C">
        <w:trPr>
          <w:trHeight w:val="274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навыков и умений игровой деятельности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Игровая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комната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группы,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маркеры игрового пространства (детская, кукольная мебель, предметы быта);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строительный материал;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конструкторы;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детали конструктора;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куклы, коляски, пупсы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машинки разных размеров</w:t>
            </w:r>
          </w:p>
        </w:tc>
      </w:tr>
      <w:tr w:rsidR="00121C39" w:rsidRPr="00A63D9E" w:rsidTr="00F70A8C">
        <w:trPr>
          <w:trHeight w:val="2267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 (в том числе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моральным</w:t>
            </w:r>
            <w:r w:rsidRPr="00A63D9E">
              <w:rPr>
                <w:rFonts w:ascii="Times New Roman" w:eastAsia="Bookman Old Style" w:hAnsi="Times New Roman" w:cs="Times New Roman"/>
                <w:b/>
                <w:iCs/>
                <w:color w:val="000000"/>
                <w:spacing w:val="2"/>
                <w:w w:val="80"/>
                <w:sz w:val="24"/>
                <w:szCs w:val="24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Все пространство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альбомы «Правила группы»,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«Правила безопасности»;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куклы, коляски, пупсы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машинки разных размеров</w:t>
            </w:r>
          </w:p>
        </w:tc>
      </w:tr>
      <w:tr w:rsidR="00121C39" w:rsidRPr="00A63D9E" w:rsidTr="00F70A8C">
        <w:trPr>
          <w:trHeight w:val="1258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гендерной</w:t>
            </w:r>
            <w:proofErr w:type="spellEnd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семейной,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гражданской принадлежности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Все помещения группы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плакаты для рассматривания;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атрибуты для сюжетно-ролевых игр («Семья», «Поликлиника» и др.);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- уголок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ряжения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</w:t>
            </w:r>
          </w:p>
        </w:tc>
      </w:tr>
      <w:tr w:rsidR="00121C39" w:rsidRPr="00A63D9E" w:rsidTr="00F70A8C">
        <w:trPr>
          <w:trHeight w:val="565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представлений об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опасных для человека и окружающего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мира природы ситуациях и способах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поведения в них;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— приобщение к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правилам безопасного 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lastRenderedPageBreak/>
              <w:t>Все пространство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(коридоры,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холлы и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пр.),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картины, плакаты для рассматривания;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видеофильмы для детей;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дидактические наборы соответствующей тематики;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маркеры игрового пространства (детская, кукольная мебель, предметы быта) с учетом правил безопасности</w:t>
            </w:r>
          </w:p>
        </w:tc>
      </w:tr>
      <w:tr w:rsidR="00121C39" w:rsidRPr="00A63D9E" w:rsidTr="00F70A8C">
        <w:trPr>
          <w:trHeight w:val="303"/>
        </w:trPr>
        <w:tc>
          <w:tcPr>
            <w:tcW w:w="2413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Передача детям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знаний о правилах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безопасности дорожного движения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 качестве пешехода и пассажира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транспортного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средства</w:t>
            </w: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Игровая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комната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группы,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>участок детского сада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картины, плакаты для рассматривания;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видеофильмы для детей; дидактические наборы соответствующей тематики;</w:t>
            </w:r>
          </w:p>
          <w:p w:rsidR="00121C39" w:rsidRPr="00A63D9E" w:rsidRDefault="00121C39" w:rsidP="00CC0C21">
            <w:pPr>
              <w:rPr>
                <w:rFonts w:ascii="Times New Roman" w:eastAsia="Lucida Sans Unicode" w:hAnsi="Times New Roman" w:cs="Times New Roman"/>
                <w:spacing w:val="-7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настольные игры соответствующей тематики («Правила дорожного движения», домино «Дорожные знаки»);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строительный материал;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конструкторы;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детали конструктора;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 и рассматривания самими детьми по 00 «Безопасность</w:t>
            </w:r>
          </w:p>
        </w:tc>
      </w:tr>
      <w:tr w:rsidR="00121C39" w:rsidRPr="00A63D9E" w:rsidTr="00F70A8C">
        <w:trPr>
          <w:trHeight w:val="315"/>
        </w:trPr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121C39" w:rsidRPr="00A63D9E" w:rsidTr="00F70A8C">
        <w:trPr>
          <w:trHeight w:val="1983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навыков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 умений трудовой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деятельности 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(самообслуживание,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хозяйственн</w:t>
            </w:r>
            <w:proofErr w:type="gramStart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бытовой труд,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труд в природе)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Все помещения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музыкальный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зал, 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(детская, кукольная мебель, предметы быта);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атрибуты для сюжетно-ролевых игр «Семья», «Магазин», «Парикмахерская»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куклы, коляски, пупсы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машинки разных размеров</w:t>
            </w:r>
          </w:p>
        </w:tc>
      </w:tr>
      <w:tr w:rsidR="00121C39" w:rsidRPr="00A63D9E" w:rsidTr="00F70A8C">
        <w:trPr>
          <w:trHeight w:val="327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 ценностного отношения к собственному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труду, труду других людей и его результатам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Все пространство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Игрушки — предметы оперирования; маркеры игрового пространства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(детская, кукольная мебель);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образно-символический материал (виды профессий и т.д.);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материалы, учитывающие интересы мальчиков и девочек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C39" w:rsidRPr="00A63D9E" w:rsidTr="00F70A8C">
        <w:trPr>
          <w:trHeight w:val="315"/>
        </w:trPr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Музыкальная деятельность</w:t>
            </w:r>
          </w:p>
        </w:tc>
      </w:tr>
      <w:tr w:rsidR="00121C39" w:rsidRPr="00A63D9E" w:rsidTr="00F70A8C">
        <w:trPr>
          <w:trHeight w:val="2109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</w:t>
            </w:r>
            <w:proofErr w:type="gramStart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художественная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приобщение к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музыкальному</w:t>
            </w:r>
            <w:proofErr w:type="gramEnd"/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зал, игровая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комната группы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разнообразные музыкальные инструменты для детей;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подборка аудиозаписей с музыкальными произведениями;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пособия, игрушки, атрибуты;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театров;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ширма для кукольного театра;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шумовые коробочки;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наборы («Музыкальные инструменты»)</w:t>
            </w:r>
          </w:p>
        </w:tc>
      </w:tr>
      <w:tr w:rsidR="00121C39" w:rsidRPr="00A63D9E" w:rsidTr="00F70A8C">
        <w:trPr>
          <w:trHeight w:val="285"/>
        </w:trPr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Изобразительная 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121C39" w:rsidRPr="00A63D9E" w:rsidTr="00F70A8C">
        <w:trPr>
          <w:trHeight w:val="2160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навыков и умений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изобразительной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деятельности детей (рисование, лепка, аппликация,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художественный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труд)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комната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группы;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  <w:vMerge w:val="restart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материалы и оборудование для продуктивной деятельности (аппликации, рисования, лепки);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природный, бросовый материал;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иллюстративный материал, картины, плакаты;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настольно-печатные игры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br/>
              <w:t xml:space="preserve">(«Цвет», «Форма», «Ассоциация» и </w:t>
            </w:r>
            <w:r w:rsidRPr="00A63D9E">
              <w:rPr>
                <w:rFonts w:ascii="Times New Roman" w:eastAsia="Trebuchet MS" w:hAnsi="Times New Roman" w:cs="Times New Roman"/>
                <w:bCs/>
                <w:color w:val="000000"/>
                <w:spacing w:val="-7"/>
                <w:sz w:val="24"/>
                <w:szCs w:val="24"/>
              </w:rPr>
              <w:t>др.);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художественная литература с иллюстрациями;</w:t>
            </w:r>
          </w:p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игрушки, муляжи, гербарии, коллекции семян растений</w:t>
            </w:r>
          </w:p>
        </w:tc>
      </w:tr>
      <w:tr w:rsidR="00121C39" w:rsidRPr="00A63D9E" w:rsidTr="00F70A8C">
        <w:trPr>
          <w:trHeight w:val="1305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детского творчества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комната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группы;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  <w:vMerge/>
          </w:tcPr>
          <w:p w:rsidR="00121C39" w:rsidRPr="00A63D9E" w:rsidRDefault="00121C39" w:rsidP="00CC0C21">
            <w:pPr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1C39" w:rsidRPr="00A63D9E" w:rsidTr="00F70A8C">
        <w:trPr>
          <w:trHeight w:val="336"/>
        </w:trPr>
        <w:tc>
          <w:tcPr>
            <w:tcW w:w="9889" w:type="dxa"/>
            <w:gridSpan w:val="3"/>
          </w:tcPr>
          <w:p w:rsidR="00121C39" w:rsidRPr="00A63D9E" w:rsidRDefault="00121C39" w:rsidP="00CC0C21">
            <w:pPr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</w:tc>
      </w:tr>
      <w:tr w:rsidR="00121C39" w:rsidRPr="00A63D9E" w:rsidTr="00F70A8C">
        <w:trPr>
          <w:trHeight w:val="3300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физических качеств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(скоростных, силовых, гибкости,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выносливости и координации);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накопление и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обогащение двигательного опыта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детей (овладение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основными движениями)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Музыкальный центр;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(для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ходьбы, бега, равновесия, прыжков, катания, броса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ловли, ползания и лазания;  </w:t>
            </w:r>
            <w:proofErr w:type="spell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упражнений);</w:t>
            </w:r>
            <w:proofErr w:type="gramEnd"/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игры на ловкость (кегли, «Поймай рыбку» и т. д.);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комплексы (горка);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качели, карусели;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материалы, учитывающие интересы мальчиков и девочек</w:t>
            </w:r>
          </w:p>
        </w:tc>
      </w:tr>
      <w:tr w:rsidR="00121C39" w:rsidRPr="00A63D9E" w:rsidTr="00F70A8C">
        <w:trPr>
          <w:trHeight w:val="1965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воспитанников потребности в двигательной активности и физическом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совершенствовании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(для</w:t>
            </w:r>
            <w:r w:rsidR="00940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ходьбы, бега, равновесия; прыжков; катания, броса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ловли; ползания и лазания;  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упражнений);</w:t>
            </w:r>
            <w:proofErr w:type="gramEnd"/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настольно-печатные игры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игровые комплексы (горка);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качели, карусели</w:t>
            </w:r>
          </w:p>
        </w:tc>
      </w:tr>
      <w:tr w:rsidR="00121C39" w:rsidRPr="00A63D9E" w:rsidTr="00F70A8C">
        <w:trPr>
          <w:trHeight w:val="273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Сохранение и укрепление физического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 психического здоровья детей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Все пространство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Развивающие игры;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художественная литература;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игры на ловкость;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 на развитие психических функций (мышления, внимания, памяти, воображения);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(для ходьбы, бега, равновесия; прыжков; катания, бросания, ловли; ползания и лазан</w:t>
            </w:r>
            <w:r w:rsidR="004B293A"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ия;  </w:t>
            </w:r>
            <w:proofErr w:type="spellStart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упражнений);</w:t>
            </w:r>
            <w:proofErr w:type="gramEnd"/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картотеки подвижных игр;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комплексы (горка);</w:t>
            </w:r>
          </w:p>
        </w:tc>
      </w:tr>
      <w:tr w:rsidR="00121C39" w:rsidRPr="00A63D9E" w:rsidTr="00F70A8C">
        <w:trPr>
          <w:trHeight w:val="780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культурно-гигиенических навыков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Все помещения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Алгоритмы для запоминания последовательности культурно-гигиенических навыков;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художественная литература;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игрушки-персонажи;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маркеры игрового пространства;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настольные игры соответствующей тематики;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иллюстративный материал, картины, плакаты</w:t>
            </w:r>
          </w:p>
        </w:tc>
      </w:tr>
      <w:tr w:rsidR="00121C39" w:rsidRPr="00A63D9E" w:rsidTr="00F70A8C">
        <w:trPr>
          <w:trHeight w:val="309"/>
        </w:trPr>
        <w:tc>
          <w:tcPr>
            <w:tcW w:w="2413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</w:t>
            </w:r>
            <w:r w:rsidRPr="00A63D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образе жизни</w:t>
            </w:r>
          </w:p>
        </w:tc>
        <w:tc>
          <w:tcPr>
            <w:tcW w:w="1676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Все помещения  группы,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участок</w:t>
            </w: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800" w:type="dxa"/>
          </w:tcPr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Иллюстративный материал, картины, плакаты;</w:t>
            </w:r>
          </w:p>
          <w:p w:rsidR="00121C39" w:rsidRPr="00A63D9E" w:rsidRDefault="00121C39" w:rsidP="00CC0C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настольные игры соответствующей тематики;</w:t>
            </w:r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художественная литература для чтения детям и рассматривания самими детьми;</w:t>
            </w:r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игрушки-персонажи;</w:t>
            </w:r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физкультурно-игровое оборудование;</w:t>
            </w:r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оборудование</w:t>
            </w:r>
            <w:r w:rsidR="004B293A"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(для ходьбы, бега, равновесия; прыжков; катания, броса</w:t>
            </w:r>
            <w:r w:rsidR="004B293A"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ния, ловли; ползания и лазания;  </w:t>
            </w:r>
            <w:proofErr w:type="spellStart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 xml:space="preserve"> упражнений);</w:t>
            </w:r>
            <w:proofErr w:type="gramEnd"/>
          </w:p>
          <w:p w:rsidR="00121C39" w:rsidRPr="00A63D9E" w:rsidRDefault="00121C39" w:rsidP="00CC0C2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3D9E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- картотеки подвижных игр</w:t>
            </w:r>
          </w:p>
        </w:tc>
      </w:tr>
    </w:tbl>
    <w:p w:rsidR="00121C39" w:rsidRPr="00A63D9E" w:rsidRDefault="00121C39" w:rsidP="00CC0C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293A" w:rsidRPr="00A63D9E" w:rsidRDefault="004B293A" w:rsidP="00F70A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Часть программы, формируемая участниками образовательных отношений</w:t>
      </w:r>
    </w:p>
    <w:p w:rsidR="004B293A" w:rsidRPr="00A63D9E" w:rsidRDefault="004B293A" w:rsidP="00F70A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93A" w:rsidRPr="00A63D9E" w:rsidRDefault="004B293A" w:rsidP="00F70A8C">
      <w:pPr>
        <w:pStyle w:val="a7"/>
        <w:ind w:firstLine="567"/>
        <w:jc w:val="both"/>
      </w:pPr>
      <w:r w:rsidRPr="00A63D9E">
        <w:t>Главная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4B293A" w:rsidRPr="00A63D9E" w:rsidRDefault="004B293A" w:rsidP="00F70A8C">
      <w:pPr>
        <w:pStyle w:val="a7"/>
        <w:ind w:firstLine="567"/>
        <w:jc w:val="both"/>
      </w:pPr>
      <w:r w:rsidRPr="00A63D9E">
        <w:t>Работа направлена на преодоление субординации, отказ от привычки критиковать друг друга, формирование способности видеть друг в друге не средство решения своих проблем, а полноправных партнеров,</w:t>
      </w:r>
      <w:r w:rsidR="009405FB">
        <w:t xml:space="preserve"> </w:t>
      </w:r>
      <w:r w:rsidRPr="00A63D9E">
        <w:t>сотрудников.</w:t>
      </w:r>
    </w:p>
    <w:p w:rsidR="004B293A" w:rsidRPr="00A63D9E" w:rsidRDefault="004B293A" w:rsidP="00F70A8C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63D9E">
        <w:rPr>
          <w:rFonts w:ascii="Times New Roman" w:hAnsi="Times New Roman" w:cs="Times New Roman"/>
          <w:b/>
          <w:color w:val="auto"/>
          <w:sz w:val="24"/>
          <w:szCs w:val="24"/>
        </w:rPr>
        <w:t>Задачи:</w:t>
      </w:r>
    </w:p>
    <w:p w:rsidR="004B293A" w:rsidRPr="00A63D9E" w:rsidRDefault="004B293A" w:rsidP="00F70A8C">
      <w:pPr>
        <w:pStyle w:val="a6"/>
        <w:widowControl w:val="0"/>
        <w:numPr>
          <w:ilvl w:val="0"/>
          <w:numId w:val="18"/>
        </w:numPr>
        <w:tabs>
          <w:tab w:val="left" w:pos="1318"/>
        </w:tabs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Познакомить родителей с особенностями физического, социально-личностного, познавательного и художественного развития детей третьего года жизни и адаптации их к условиям дошкольного</w:t>
      </w:r>
      <w:r w:rsidR="009405F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учреждения.</w:t>
      </w:r>
    </w:p>
    <w:p w:rsidR="004B293A" w:rsidRPr="00A63D9E" w:rsidRDefault="004B293A" w:rsidP="00F70A8C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2.Помочь родителям в освоении методики укрепления здоровья ребенка в семье, способствовать его полноценному физическому развитию, освоению культурн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гигиенических навыков, правил безопасного поведения дома и на</w:t>
      </w:r>
      <w:r w:rsidR="009405F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улице.</w:t>
      </w:r>
    </w:p>
    <w:p w:rsidR="004B293A" w:rsidRPr="00A63D9E" w:rsidRDefault="004B293A" w:rsidP="00F70A8C">
      <w:pPr>
        <w:widowControl w:val="0"/>
        <w:tabs>
          <w:tab w:val="left" w:pos="12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3.Познакомить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к взрослым и сверстникам, эмоциональную отзывчивость к близким, уверенность в своих</w:t>
      </w:r>
      <w:r w:rsidR="009405F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силах.</w:t>
      </w:r>
    </w:p>
    <w:p w:rsidR="004B293A" w:rsidRPr="00A63D9E" w:rsidRDefault="004B293A" w:rsidP="00F70A8C">
      <w:pPr>
        <w:widowControl w:val="0"/>
        <w:tabs>
          <w:tab w:val="left" w:pos="131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4.Совместно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</w:t>
      </w:r>
      <w:r w:rsidR="009405F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дома.</w:t>
      </w:r>
    </w:p>
    <w:p w:rsidR="004B293A" w:rsidRPr="00A63D9E" w:rsidRDefault="004B293A" w:rsidP="00F70A8C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5.Помочь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</w:t>
      </w:r>
      <w:r w:rsidR="009405F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мире.</w:t>
      </w:r>
    </w:p>
    <w:p w:rsidR="004B293A" w:rsidRPr="00A63D9E" w:rsidRDefault="004B293A" w:rsidP="00F70A8C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6.Развивать у родителей интерес к совместным играм и занятиям с ребенком дома, </w:t>
      </w:r>
      <w:r w:rsidRPr="00A63D9E">
        <w:rPr>
          <w:rFonts w:ascii="Times New Roman" w:hAnsi="Times New Roman" w:cs="Times New Roman"/>
          <w:sz w:val="24"/>
          <w:szCs w:val="24"/>
        </w:rPr>
        <w:lastRenderedPageBreak/>
        <w:t>познакомить их со способами развития воображения, творческих проявлений ребенка в разных видах художественной и игровой</w:t>
      </w:r>
      <w:r w:rsidR="009405FB">
        <w:rPr>
          <w:rFonts w:ascii="Times New Roman" w:hAnsi="Times New Roman" w:cs="Times New Roman"/>
          <w:sz w:val="24"/>
          <w:szCs w:val="24"/>
        </w:rPr>
        <w:t xml:space="preserve"> </w:t>
      </w:r>
      <w:r w:rsidRPr="00A63D9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B293A" w:rsidRPr="00A63D9E" w:rsidRDefault="004B293A" w:rsidP="00CC0C21">
      <w:pPr>
        <w:pStyle w:val="a7"/>
      </w:pPr>
    </w:p>
    <w:p w:rsidR="005E1B33" w:rsidRPr="00A63D9E" w:rsidRDefault="005E1B33" w:rsidP="00CC0C21">
      <w:pPr>
        <w:pStyle w:val="a7"/>
      </w:pPr>
    </w:p>
    <w:p w:rsidR="005E1B33" w:rsidRPr="00A63D9E" w:rsidRDefault="005E1B33" w:rsidP="00CC0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E36E90" w:rsidRPr="00A63D9E">
        <w:rPr>
          <w:rFonts w:ascii="Times New Roman" w:hAnsi="Times New Roman" w:cs="Times New Roman"/>
          <w:b/>
          <w:sz w:val="24"/>
          <w:szCs w:val="24"/>
        </w:rPr>
        <w:t>Перспективный план по взаимодействию с родителя</w:t>
      </w:r>
      <w:r w:rsidR="00207C37">
        <w:rPr>
          <w:rFonts w:ascii="Times New Roman" w:hAnsi="Times New Roman" w:cs="Times New Roman"/>
          <w:b/>
          <w:sz w:val="24"/>
          <w:szCs w:val="24"/>
        </w:rPr>
        <w:t>ми первой младшей группы на 2021-2022</w:t>
      </w:r>
      <w:r w:rsidR="00E36E90" w:rsidRPr="00A63D9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792" w:type="dxa"/>
        <w:tblInd w:w="-45" w:type="dxa"/>
        <w:tblLayout w:type="fixed"/>
        <w:tblLook w:val="0000"/>
      </w:tblPr>
      <w:tblGrid>
        <w:gridCol w:w="1365"/>
        <w:gridCol w:w="6159"/>
        <w:gridCol w:w="2268"/>
      </w:tblGrid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293A" w:rsidRPr="00A63D9E" w:rsidTr="00F70A8C">
        <w:trPr>
          <w:trHeight w:val="41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«Давайте познакомимся»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«Социальный паспорт семьи»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«Поможем ребенку адаптироваться к дошкольному учреждению» </w:t>
            </w:r>
          </w:p>
          <w:p w:rsidR="00393534" w:rsidRPr="00393534" w:rsidRDefault="00393534" w:rsidP="0039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для родителей</w:t>
            </w:r>
          </w:p>
          <w:p w:rsidR="004B293A" w:rsidRDefault="00393534" w:rsidP="0039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«Возрастные особенности детей 2-3</w:t>
            </w: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</w:t>
            </w:r>
          </w:p>
          <w:p w:rsidR="00C17E66" w:rsidRPr="00C17E66" w:rsidRDefault="00C17E66" w:rsidP="00393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«Особенности адаптационного периода детей группы»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Психолог, воспитатель,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34" w:rsidRDefault="00393534" w:rsidP="00CC0C2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9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на тему: «Формирование навыков одевания и самостоятельной еды</w:t>
            </w: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293A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Папка – передвижка «Пальчиковые игры нашей группы»</w:t>
            </w:r>
          </w:p>
          <w:p w:rsidR="00207C37" w:rsidRPr="00C17E66" w:rsidRDefault="00207C37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E66">
              <w:rPr>
                <w:rFonts w:ascii="Times New Roman" w:hAnsi="Times New Roman" w:cs="Times New Roman"/>
                <w:sz w:val="24"/>
                <w:szCs w:val="24"/>
              </w:rPr>
              <w:t>Выставка - конкурс поделок из природного материала и овощей «Дары осени»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Здоровый ребенок Буклет «Профилактика гриппа в осенний период»</w:t>
            </w:r>
          </w:p>
          <w:p w:rsidR="00E36E90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 «Как одевать ребенка дома и на улице»</w:t>
            </w:r>
          </w:p>
          <w:p w:rsidR="00207C37" w:rsidRPr="00207C37" w:rsidRDefault="00207C37" w:rsidP="00CC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20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сказки читать детям?»</w:t>
            </w:r>
          </w:p>
          <w:p w:rsidR="004B293A" w:rsidRPr="00207C37" w:rsidRDefault="00207C37" w:rsidP="00CC0C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«Пальчиковые игры для малышей»</w:t>
            </w:r>
          </w:p>
          <w:p w:rsidR="004B293A" w:rsidRPr="00A63D9E" w:rsidRDefault="004B293A" w:rsidP="00207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Папка – передвижка «День Матери»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. работник, 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207C37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E36E90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293A"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апки – передвижки «Зима!» </w:t>
            </w:r>
          </w:p>
          <w:p w:rsidR="004B293A" w:rsidRPr="00A63D9E" w:rsidRDefault="004B293A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Беседа: «Одежда детей в зимний период»</w:t>
            </w:r>
          </w:p>
          <w:p w:rsidR="004B293A" w:rsidRPr="00A63D9E" w:rsidRDefault="004B293A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«Безопасность ребенка в новогодние праздники»</w:t>
            </w:r>
          </w:p>
          <w:p w:rsidR="004B293A" w:rsidRPr="00A63D9E" w:rsidRDefault="004B293A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«Советы по соблюдению ПДД в зимний период»</w:t>
            </w:r>
          </w:p>
          <w:p w:rsidR="00207C37" w:rsidRDefault="00207C37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3133">
              <w:rPr>
                <w:rFonts w:ascii="Times New Roman" w:hAnsi="Times New Roman" w:cs="Times New Roman"/>
                <w:bCs/>
              </w:rPr>
              <w:t>Выставка – конкурс «Мастерская деда Мороза»</w:t>
            </w:r>
          </w:p>
          <w:p w:rsidR="004B293A" w:rsidRPr="00A63D9E" w:rsidRDefault="004B293A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Субботник по оформлению зимнего участка</w:t>
            </w:r>
          </w:p>
          <w:p w:rsidR="004B293A" w:rsidRPr="00A63D9E" w:rsidRDefault="004B293A" w:rsidP="00CC0C21">
            <w:pPr>
              <w:tabs>
                <w:tab w:val="left" w:pos="2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оформлении группы к новому году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Праздник «Новый год в гостях у малышей!»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37" w:rsidRPr="00207C37" w:rsidRDefault="00207C37" w:rsidP="00CC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«Сенсорное развитие детей раннего возраста»</w:t>
            </w:r>
          </w:p>
          <w:p w:rsidR="00E36E90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Папка – передвижка: «Рождественские праздники»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r w:rsidRPr="00A63D9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 как читать ребенку дома</w:t>
            </w: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совместного творчества родителей с детьми «Правила дорожные знать каждому положено!»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«Растим будущего мужчину» 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«23 февраля»</w:t>
            </w:r>
          </w:p>
          <w:p w:rsidR="004B293A" w:rsidRPr="00207C37" w:rsidRDefault="00207C37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беседы: «Если ребенок дерется»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. работник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 «Весна»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 «Рисуем пальчиками и ладошками»</w:t>
            </w:r>
          </w:p>
          <w:p w:rsidR="00207C37" w:rsidRPr="00207C37" w:rsidRDefault="00207C37" w:rsidP="00CC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«Поиграй со мной, мама» (</w:t>
            </w:r>
            <w:proofErr w:type="spellStart"/>
            <w:r w:rsidRPr="0020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20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дома).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«Мамочка милая моя, очень я люблю тебя!» 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Консультация: «Воспитание самостоятельности и культуры поведения у детей младшей группы»</w:t>
            </w:r>
          </w:p>
          <w:p w:rsidR="00E36E90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Здоровый ребенок «Школа Айболита: Простуда»</w:t>
            </w:r>
          </w:p>
          <w:p w:rsidR="004B293A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Беседа «Как и зачем играть родителям с детьми»</w:t>
            </w:r>
          </w:p>
          <w:p w:rsidR="00207C37" w:rsidRPr="00A63D9E" w:rsidRDefault="00207C37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Выставка - конкурс «Пасхальная весна</w:t>
            </w:r>
            <w:r w:rsidRPr="0023313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B293A" w:rsidRPr="00A63D9E" w:rsidTr="00F70A8C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Папка - передвижка  ко Дню Победы 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 собрание «Чему мы научились за год»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«Приучаем к порядку» </w:t>
            </w:r>
          </w:p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благоустройству участка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93A" w:rsidRPr="00A63D9E" w:rsidRDefault="004B293A" w:rsidP="00CC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D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F70A8C" w:rsidRDefault="00F70A8C" w:rsidP="00CC0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70A8C" w:rsidSect="00F70A8C">
          <w:pgSz w:w="11910" w:h="16840"/>
          <w:pgMar w:top="1134" w:right="711" w:bottom="1134" w:left="1701" w:header="720" w:footer="720" w:gutter="0"/>
          <w:cols w:space="720"/>
          <w:docGrid w:linePitch="299"/>
        </w:sectPr>
      </w:pPr>
    </w:p>
    <w:p w:rsidR="006241BE" w:rsidRPr="00A63D9E" w:rsidRDefault="006241BE" w:rsidP="00CC0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C39" w:rsidRPr="00A63D9E" w:rsidRDefault="00B72C9A" w:rsidP="00CC0C21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D9E">
        <w:rPr>
          <w:rFonts w:ascii="Times New Roman" w:hAnsi="Times New Roman" w:cs="Times New Roman"/>
          <w:b/>
          <w:sz w:val="24"/>
          <w:szCs w:val="24"/>
        </w:rPr>
        <w:t>4.2</w:t>
      </w:r>
      <w:r w:rsidR="00F832B6" w:rsidRPr="00A63D9E">
        <w:rPr>
          <w:rFonts w:ascii="Times New Roman" w:hAnsi="Times New Roman" w:cs="Times New Roman"/>
          <w:b/>
          <w:sz w:val="24"/>
          <w:szCs w:val="24"/>
        </w:rPr>
        <w:t>.</w:t>
      </w:r>
      <w:r w:rsidR="00121C39" w:rsidRPr="00A63D9E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</w:t>
      </w:r>
    </w:p>
    <w:p w:rsidR="00F832B6" w:rsidRPr="00A63D9E" w:rsidRDefault="00F832B6" w:rsidP="00CC0C21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 xml:space="preserve"> Н.В. «Ознакомление дошкольников с окружающим и социальной действительностью». – М.: «ЦГЛ», 2003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2.Артюхова И.А., 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В.Ю. «Играем, дружим, растем: сборник развивающих игр». – М.: ООО «Русское слово – учебник», 2015</w:t>
      </w:r>
    </w:p>
    <w:p w:rsidR="00B63771" w:rsidRPr="00A63D9E" w:rsidRDefault="00B63771" w:rsidP="009405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3.Бабаева Т. И. Детство: примерная основная общеобразовательная программа дошкольного образования/Т.И. Бабаева (и др.). –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«Детство-Пресс,2014</w:t>
      </w:r>
    </w:p>
    <w:p w:rsidR="00B63771" w:rsidRPr="00A63D9E" w:rsidRDefault="00B63771" w:rsidP="009405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4.Бондаренко Т.М. «Комплексные занятия в первой младшей группе детского сада: Практическое пособие». – Воронеж: ТЦ «Учитель», 2004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5.Грибовская А.А. «Коллективное творчество дошкольников: Конспекты занятий». - М.: ТЦ «Сфера», 2007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6.Кобзева Т.Г. «Развернутое перспективное планирование по программе «Детство». Первая младшая группа». - Волгоград: Учитель, 2010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7.Леонова Н.Н. Художественное творчество.- Волгоград: Учитель, 2014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8.Литвинова О.Э. «Конструирование с детьми раннего дошкольного возраста». –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«ДЕТСТВО - ПРЕСС», 2015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9.Малышева А.Н., Ермолаева Н.В. «Аппликация в детском саду». – Ярославль: «Академия развития», 2001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10.Марудова Е.В. «Ознакомление дошкольников с окружающим миром. Экспериментирование». -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«Издательство «ДЕТСТВО - ПРЕСС», 2010</w:t>
      </w:r>
    </w:p>
    <w:p w:rsidR="00B63771" w:rsidRPr="00A63D9E" w:rsidRDefault="00B63771" w:rsidP="009405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11.Михайлова З.А.,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Чеплашкина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И.Н. «Математика – это интересно. Игровые ситуации для детей дошкольного возраста. Диагностика освоенности математических представлений: Методическое пособие для педагогов ДОУ». -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«Детство-Пресс,2016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12.Павленко И.Н.,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Родюшкина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Н.Г. «Развитие речи и ознакомление с окружающим миром в ДОУ». – М.: ТЦ «Сфера», 2006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13.Писаренко  С.Н. «Комплексное планирование в разновозрастной группе детей 2-4 лет. Проект «Я сам. Мы вместе».- Волгоград: Учитель, 2014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14.Соляник Е.Н. «Развивающие игры для детей раннего возраста». -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«Издательство  «ДЕТСТВО - ПРЕСС», 2014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 xml:space="preserve">15.Стефанко А.В. «Организация </w:t>
      </w:r>
      <w:proofErr w:type="spellStart"/>
      <w:r w:rsidRPr="00A63D9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63D9E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в группе для детей раннего возраста». -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«ДЕТСТВО - ПРЕСС», 2014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16.Стефанко А.В. «Практический материал для организации образовательной деятельности в группе для детей раннего дошкольного возраста». -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 «ДЕТСТВО - ПРЕСС», 2017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17.Теплюк Н.Г. «Занятия на прогулке с малышами: Пособие для педагогов дошкольных учреждений. Для работы с детьми 2 – 4 лет». – М.: «Мозаика – Синтез», 2006</w:t>
      </w:r>
    </w:p>
    <w:p w:rsidR="00B63771" w:rsidRPr="00A63D9E" w:rsidRDefault="00B63771" w:rsidP="0094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D9E">
        <w:rPr>
          <w:rFonts w:ascii="Times New Roman" w:hAnsi="Times New Roman" w:cs="Times New Roman"/>
          <w:sz w:val="24"/>
          <w:szCs w:val="24"/>
        </w:rPr>
        <w:t>18.Хомякова Е.Е. «Комплексные развивающие занятия с детьми раннего возраста». - СПб</w:t>
      </w:r>
      <w:proofErr w:type="gramStart"/>
      <w:r w:rsidRPr="00A63D9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63D9E">
        <w:rPr>
          <w:rFonts w:ascii="Times New Roman" w:hAnsi="Times New Roman" w:cs="Times New Roman"/>
          <w:sz w:val="24"/>
          <w:szCs w:val="24"/>
        </w:rPr>
        <w:t>ООО «Издательство «ДЕТСТВО - ПРЕСС», 2016</w:t>
      </w:r>
    </w:p>
    <w:tbl>
      <w:tblPr>
        <w:tblW w:w="15840" w:type="dxa"/>
        <w:tblInd w:w="-612" w:type="dxa"/>
        <w:tblLayout w:type="fixed"/>
        <w:tblLook w:val="0000"/>
      </w:tblPr>
      <w:tblGrid>
        <w:gridCol w:w="15840"/>
      </w:tblGrid>
      <w:tr w:rsidR="00B63771" w:rsidRPr="00A63D9E" w:rsidTr="00121C39">
        <w:trPr>
          <w:cantSplit/>
        </w:trPr>
        <w:tc>
          <w:tcPr>
            <w:tcW w:w="15840" w:type="dxa"/>
          </w:tcPr>
          <w:p w:rsidR="00B63771" w:rsidRPr="00A63D9E" w:rsidRDefault="00B63771" w:rsidP="00CC0C21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771" w:rsidRPr="00A63D9E" w:rsidRDefault="00B63771" w:rsidP="00CC0C21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2B6" w:rsidRPr="00A63D9E" w:rsidRDefault="00F832B6" w:rsidP="00CC0C2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sectPr w:rsidR="00F832B6" w:rsidRPr="00A63D9E" w:rsidSect="00B72C9A">
      <w:pgSz w:w="11906" w:h="16838"/>
      <w:pgMar w:top="709" w:right="99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BE" w:rsidRDefault="000A00BE">
      <w:pPr>
        <w:spacing w:after="0" w:line="240" w:lineRule="auto"/>
      </w:pPr>
      <w:r>
        <w:separator/>
      </w:r>
    </w:p>
  </w:endnote>
  <w:endnote w:type="continuationSeparator" w:id="0">
    <w:p w:rsidR="000A00BE" w:rsidRDefault="000A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5286"/>
      <w:docPartObj>
        <w:docPartGallery w:val="Page Numbers (Bottom of Page)"/>
        <w:docPartUnique/>
      </w:docPartObj>
    </w:sdtPr>
    <w:sdtContent>
      <w:p w:rsidR="000A00BE" w:rsidRDefault="00453E93">
        <w:pPr>
          <w:pStyle w:val="ac"/>
          <w:jc w:val="right"/>
        </w:pPr>
        <w:fldSimple w:instr="PAGE   \* MERGEFORMAT">
          <w:r w:rsidR="00C17E66">
            <w:rPr>
              <w:noProof/>
            </w:rPr>
            <w:t>61</w:t>
          </w:r>
        </w:fldSimple>
      </w:p>
    </w:sdtContent>
  </w:sdt>
  <w:p w:rsidR="000A00BE" w:rsidRDefault="000A00BE">
    <w:pPr>
      <w:pStyle w:val="ac"/>
    </w:pPr>
  </w:p>
  <w:p w:rsidR="000A00BE" w:rsidRDefault="000A00BE"/>
  <w:p w:rsidR="000A00BE" w:rsidRDefault="000A00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BE" w:rsidRDefault="000A00BE">
      <w:pPr>
        <w:spacing w:after="0" w:line="240" w:lineRule="auto"/>
      </w:pPr>
      <w:r>
        <w:separator/>
      </w:r>
    </w:p>
  </w:footnote>
  <w:footnote w:type="continuationSeparator" w:id="0">
    <w:p w:rsidR="000A00BE" w:rsidRDefault="000A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BE6"/>
    <w:multiLevelType w:val="multilevel"/>
    <w:tmpl w:val="E2E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75A9C"/>
    <w:multiLevelType w:val="hybridMultilevel"/>
    <w:tmpl w:val="B1386176"/>
    <w:lvl w:ilvl="0" w:tplc="0419000D">
      <w:start w:val="1"/>
      <w:numFmt w:val="bullet"/>
      <w:lvlText w:val=""/>
      <w:lvlJc w:val="left"/>
      <w:pPr>
        <w:ind w:left="1104" w:hanging="360"/>
      </w:pPr>
      <w:rPr>
        <w:rFonts w:ascii="Wingdings" w:hAnsi="Wingdings" w:hint="default"/>
        <w:w w:val="100"/>
        <w:sz w:val="24"/>
        <w:szCs w:val="24"/>
        <w:lang w:val="ru-RU" w:eastAsia="ru-RU" w:bidi="ru-RU"/>
      </w:rPr>
    </w:lvl>
    <w:lvl w:ilvl="1" w:tplc="2EC81D28">
      <w:numFmt w:val="bullet"/>
      <w:lvlText w:val="•"/>
      <w:lvlJc w:val="left"/>
      <w:pPr>
        <w:ind w:left="2554" w:hanging="360"/>
      </w:pPr>
      <w:rPr>
        <w:rFonts w:hint="default"/>
        <w:lang w:val="ru-RU" w:eastAsia="ru-RU" w:bidi="ru-RU"/>
      </w:rPr>
    </w:lvl>
    <w:lvl w:ilvl="2" w:tplc="F0DCEDE0">
      <w:numFmt w:val="bullet"/>
      <w:lvlText w:val="•"/>
      <w:lvlJc w:val="left"/>
      <w:pPr>
        <w:ind w:left="4008" w:hanging="360"/>
      </w:pPr>
      <w:rPr>
        <w:rFonts w:hint="default"/>
        <w:lang w:val="ru-RU" w:eastAsia="ru-RU" w:bidi="ru-RU"/>
      </w:rPr>
    </w:lvl>
    <w:lvl w:ilvl="3" w:tplc="5582AD7A">
      <w:numFmt w:val="bullet"/>
      <w:lvlText w:val="•"/>
      <w:lvlJc w:val="left"/>
      <w:pPr>
        <w:ind w:left="5462" w:hanging="360"/>
      </w:pPr>
      <w:rPr>
        <w:rFonts w:hint="default"/>
        <w:lang w:val="ru-RU" w:eastAsia="ru-RU" w:bidi="ru-RU"/>
      </w:rPr>
    </w:lvl>
    <w:lvl w:ilvl="4" w:tplc="D196130A">
      <w:numFmt w:val="bullet"/>
      <w:lvlText w:val="•"/>
      <w:lvlJc w:val="left"/>
      <w:pPr>
        <w:ind w:left="6916" w:hanging="360"/>
      </w:pPr>
      <w:rPr>
        <w:rFonts w:hint="default"/>
        <w:lang w:val="ru-RU" w:eastAsia="ru-RU" w:bidi="ru-RU"/>
      </w:rPr>
    </w:lvl>
    <w:lvl w:ilvl="5" w:tplc="D2F830D8">
      <w:numFmt w:val="bullet"/>
      <w:lvlText w:val="•"/>
      <w:lvlJc w:val="left"/>
      <w:pPr>
        <w:ind w:left="8370" w:hanging="360"/>
      </w:pPr>
      <w:rPr>
        <w:rFonts w:hint="default"/>
        <w:lang w:val="ru-RU" w:eastAsia="ru-RU" w:bidi="ru-RU"/>
      </w:rPr>
    </w:lvl>
    <w:lvl w:ilvl="6" w:tplc="328CAB74">
      <w:numFmt w:val="bullet"/>
      <w:lvlText w:val="•"/>
      <w:lvlJc w:val="left"/>
      <w:pPr>
        <w:ind w:left="9824" w:hanging="360"/>
      </w:pPr>
      <w:rPr>
        <w:rFonts w:hint="default"/>
        <w:lang w:val="ru-RU" w:eastAsia="ru-RU" w:bidi="ru-RU"/>
      </w:rPr>
    </w:lvl>
    <w:lvl w:ilvl="7" w:tplc="FFB45CCE">
      <w:numFmt w:val="bullet"/>
      <w:lvlText w:val="•"/>
      <w:lvlJc w:val="left"/>
      <w:pPr>
        <w:ind w:left="11278" w:hanging="360"/>
      </w:pPr>
      <w:rPr>
        <w:rFonts w:hint="default"/>
        <w:lang w:val="ru-RU" w:eastAsia="ru-RU" w:bidi="ru-RU"/>
      </w:rPr>
    </w:lvl>
    <w:lvl w:ilvl="8" w:tplc="E25A11E4">
      <w:numFmt w:val="bullet"/>
      <w:lvlText w:val="•"/>
      <w:lvlJc w:val="left"/>
      <w:pPr>
        <w:ind w:left="12732" w:hanging="360"/>
      </w:pPr>
      <w:rPr>
        <w:rFonts w:hint="default"/>
        <w:lang w:val="ru-RU" w:eastAsia="ru-RU" w:bidi="ru-RU"/>
      </w:rPr>
    </w:lvl>
  </w:abstractNum>
  <w:abstractNum w:abstractNumId="2">
    <w:nsid w:val="1BC5179A"/>
    <w:multiLevelType w:val="hybridMultilevel"/>
    <w:tmpl w:val="3C6C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56B7"/>
    <w:multiLevelType w:val="multilevel"/>
    <w:tmpl w:val="F032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377BF"/>
    <w:multiLevelType w:val="hybridMultilevel"/>
    <w:tmpl w:val="1694B3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6839"/>
    <w:multiLevelType w:val="multilevel"/>
    <w:tmpl w:val="AA7CD074"/>
    <w:lvl w:ilvl="0">
      <w:start w:val="1"/>
      <w:numFmt w:val="decimal"/>
      <w:lvlText w:val="%1"/>
      <w:lvlJc w:val="left"/>
      <w:pPr>
        <w:ind w:left="95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8" w:hanging="6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618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888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57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25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4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2" w:hanging="365"/>
      </w:pPr>
      <w:rPr>
        <w:rFonts w:hint="default"/>
        <w:lang w:val="ru-RU" w:eastAsia="ru-RU" w:bidi="ru-RU"/>
      </w:rPr>
    </w:lvl>
  </w:abstractNum>
  <w:abstractNum w:abstractNumId="6">
    <w:nsid w:val="26764529"/>
    <w:multiLevelType w:val="multilevel"/>
    <w:tmpl w:val="EA68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76A5C"/>
    <w:multiLevelType w:val="hybridMultilevel"/>
    <w:tmpl w:val="30A8F092"/>
    <w:lvl w:ilvl="0" w:tplc="C95AFB8E">
      <w:start w:val="1"/>
      <w:numFmt w:val="decimal"/>
      <w:lvlText w:val="%1."/>
      <w:lvlJc w:val="left"/>
      <w:pPr>
        <w:ind w:left="292" w:hanging="31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10641A68">
      <w:start w:val="6"/>
      <w:numFmt w:val="decimal"/>
      <w:lvlText w:val="%2."/>
      <w:lvlJc w:val="left"/>
      <w:pPr>
        <w:ind w:left="269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8E30354A">
      <w:start w:val="1"/>
      <w:numFmt w:val="decimal"/>
      <w:lvlText w:val="%3."/>
      <w:lvlJc w:val="left"/>
      <w:pPr>
        <w:ind w:left="1373" w:hanging="54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3" w:tplc="B2A4B3C8">
      <w:numFmt w:val="bullet"/>
      <w:lvlText w:val="•"/>
      <w:lvlJc w:val="left"/>
      <w:pPr>
        <w:ind w:left="2980" w:hanging="540"/>
      </w:pPr>
      <w:rPr>
        <w:rFonts w:hint="default"/>
        <w:lang w:val="ru-RU" w:eastAsia="ru-RU" w:bidi="ru-RU"/>
      </w:rPr>
    </w:lvl>
    <w:lvl w:ilvl="4" w:tplc="8FF41CE0">
      <w:numFmt w:val="bullet"/>
      <w:lvlText w:val="•"/>
      <w:lvlJc w:val="left"/>
      <w:pPr>
        <w:ind w:left="4126" w:hanging="540"/>
      </w:pPr>
      <w:rPr>
        <w:rFonts w:hint="default"/>
        <w:lang w:val="ru-RU" w:eastAsia="ru-RU" w:bidi="ru-RU"/>
      </w:rPr>
    </w:lvl>
    <w:lvl w:ilvl="5" w:tplc="37E4B5A0">
      <w:numFmt w:val="bullet"/>
      <w:lvlText w:val="•"/>
      <w:lvlJc w:val="left"/>
      <w:pPr>
        <w:ind w:left="5273" w:hanging="540"/>
      </w:pPr>
      <w:rPr>
        <w:rFonts w:hint="default"/>
        <w:lang w:val="ru-RU" w:eastAsia="ru-RU" w:bidi="ru-RU"/>
      </w:rPr>
    </w:lvl>
    <w:lvl w:ilvl="6" w:tplc="3880FE5C">
      <w:numFmt w:val="bullet"/>
      <w:lvlText w:val="•"/>
      <w:lvlJc w:val="left"/>
      <w:pPr>
        <w:ind w:left="6419" w:hanging="540"/>
      </w:pPr>
      <w:rPr>
        <w:rFonts w:hint="default"/>
        <w:lang w:val="ru-RU" w:eastAsia="ru-RU" w:bidi="ru-RU"/>
      </w:rPr>
    </w:lvl>
    <w:lvl w:ilvl="7" w:tplc="B8D8BE58">
      <w:numFmt w:val="bullet"/>
      <w:lvlText w:val="•"/>
      <w:lvlJc w:val="left"/>
      <w:pPr>
        <w:ind w:left="7566" w:hanging="540"/>
      </w:pPr>
      <w:rPr>
        <w:rFonts w:hint="default"/>
        <w:lang w:val="ru-RU" w:eastAsia="ru-RU" w:bidi="ru-RU"/>
      </w:rPr>
    </w:lvl>
    <w:lvl w:ilvl="8" w:tplc="F0E4E7C4">
      <w:numFmt w:val="bullet"/>
      <w:lvlText w:val="•"/>
      <w:lvlJc w:val="left"/>
      <w:pPr>
        <w:ind w:left="8713" w:hanging="540"/>
      </w:pPr>
      <w:rPr>
        <w:rFonts w:hint="default"/>
        <w:lang w:val="ru-RU" w:eastAsia="ru-RU" w:bidi="ru-RU"/>
      </w:rPr>
    </w:lvl>
  </w:abstractNum>
  <w:abstractNum w:abstractNumId="8">
    <w:nsid w:val="31606951"/>
    <w:multiLevelType w:val="multilevel"/>
    <w:tmpl w:val="25325CA4"/>
    <w:lvl w:ilvl="0">
      <w:start w:val="3"/>
      <w:numFmt w:val="decimal"/>
      <w:lvlText w:val="%1"/>
      <w:lvlJc w:val="left"/>
      <w:pPr>
        <w:ind w:left="1361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61" w:hanging="36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28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5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1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7" w:hanging="360"/>
      </w:pPr>
      <w:rPr>
        <w:rFonts w:hint="default"/>
        <w:lang w:val="ru-RU" w:eastAsia="ru-RU" w:bidi="ru-RU"/>
      </w:rPr>
    </w:lvl>
  </w:abstractNum>
  <w:abstractNum w:abstractNumId="9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0">
    <w:nsid w:val="35EF4058"/>
    <w:multiLevelType w:val="multilevel"/>
    <w:tmpl w:val="26AA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7127B"/>
    <w:multiLevelType w:val="hybridMultilevel"/>
    <w:tmpl w:val="5346F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A5D51"/>
    <w:multiLevelType w:val="multilevel"/>
    <w:tmpl w:val="510C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51A05"/>
    <w:multiLevelType w:val="hybridMultilevel"/>
    <w:tmpl w:val="F4EEE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16391"/>
    <w:multiLevelType w:val="hybridMultilevel"/>
    <w:tmpl w:val="200CB6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D69BE"/>
    <w:multiLevelType w:val="hybridMultilevel"/>
    <w:tmpl w:val="E3C69EC8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A1297"/>
    <w:multiLevelType w:val="multilevel"/>
    <w:tmpl w:val="CE542B44"/>
    <w:lvl w:ilvl="0">
      <w:start w:val="6"/>
      <w:numFmt w:val="decimal"/>
      <w:lvlText w:val="%1"/>
      <w:lvlJc w:val="left"/>
      <w:pPr>
        <w:ind w:left="682" w:hanging="471"/>
      </w:pPr>
      <w:rPr>
        <w:rFonts w:hint="default"/>
        <w:lang w:val="ru-RU" w:eastAsia="ru-RU" w:bidi="ru-RU"/>
      </w:rPr>
    </w:lvl>
    <w:lvl w:ilvl="1">
      <w:start w:val="7"/>
      <w:numFmt w:val="decimal"/>
      <w:lvlText w:val="%1-%2"/>
      <w:lvlJc w:val="left"/>
      <w:pPr>
        <w:ind w:left="682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5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1" w:hanging="360"/>
      </w:pPr>
      <w:rPr>
        <w:rFonts w:hint="default"/>
        <w:lang w:val="ru-RU" w:eastAsia="ru-RU" w:bidi="ru-RU"/>
      </w:rPr>
    </w:lvl>
  </w:abstractNum>
  <w:abstractNum w:abstractNumId="17">
    <w:nsid w:val="44330A5C"/>
    <w:multiLevelType w:val="multilevel"/>
    <w:tmpl w:val="4DB2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9339C"/>
    <w:multiLevelType w:val="multilevel"/>
    <w:tmpl w:val="248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FA7CB1"/>
    <w:multiLevelType w:val="hybridMultilevel"/>
    <w:tmpl w:val="D69CB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67A07"/>
    <w:multiLevelType w:val="multilevel"/>
    <w:tmpl w:val="808E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EC34E1"/>
    <w:multiLevelType w:val="multilevel"/>
    <w:tmpl w:val="D87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AC6E79"/>
    <w:multiLevelType w:val="multilevel"/>
    <w:tmpl w:val="DEE0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8C572C"/>
    <w:multiLevelType w:val="hybridMultilevel"/>
    <w:tmpl w:val="FF60998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58B6BA0"/>
    <w:multiLevelType w:val="multilevel"/>
    <w:tmpl w:val="535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A5F7E"/>
    <w:multiLevelType w:val="hybridMultilevel"/>
    <w:tmpl w:val="798EDE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790209"/>
    <w:multiLevelType w:val="hybridMultilevel"/>
    <w:tmpl w:val="90EAE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00F6A"/>
    <w:multiLevelType w:val="multilevel"/>
    <w:tmpl w:val="2828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C56440"/>
    <w:multiLevelType w:val="hybridMultilevel"/>
    <w:tmpl w:val="83EEB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830F1"/>
    <w:multiLevelType w:val="multilevel"/>
    <w:tmpl w:val="7AD4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2160A9"/>
    <w:multiLevelType w:val="hybridMultilevel"/>
    <w:tmpl w:val="0D48D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F1D16"/>
    <w:multiLevelType w:val="multilevel"/>
    <w:tmpl w:val="2EFC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3038A"/>
    <w:multiLevelType w:val="multilevel"/>
    <w:tmpl w:val="FA9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14"/>
  </w:num>
  <w:num w:numId="5">
    <w:abstractNumId w:val="30"/>
  </w:num>
  <w:num w:numId="6">
    <w:abstractNumId w:val="25"/>
  </w:num>
  <w:num w:numId="7">
    <w:abstractNumId w:val="1"/>
  </w:num>
  <w:num w:numId="8">
    <w:abstractNumId w:val="2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9"/>
  </w:num>
  <w:num w:numId="13">
    <w:abstractNumId w:val="15"/>
  </w:num>
  <w:num w:numId="14">
    <w:abstractNumId w:val="29"/>
  </w:num>
  <w:num w:numId="15">
    <w:abstractNumId w:val="5"/>
  </w:num>
  <w:num w:numId="16">
    <w:abstractNumId w:val="13"/>
  </w:num>
  <w:num w:numId="17">
    <w:abstractNumId w:val="28"/>
  </w:num>
  <w:num w:numId="18">
    <w:abstractNumId w:val="7"/>
  </w:num>
  <w:num w:numId="19">
    <w:abstractNumId w:val="8"/>
  </w:num>
  <w:num w:numId="20">
    <w:abstractNumId w:val="4"/>
  </w:num>
  <w:num w:numId="21">
    <w:abstractNumId w:val="6"/>
  </w:num>
  <w:num w:numId="22">
    <w:abstractNumId w:val="31"/>
  </w:num>
  <w:num w:numId="23">
    <w:abstractNumId w:val="27"/>
  </w:num>
  <w:num w:numId="24">
    <w:abstractNumId w:val="17"/>
  </w:num>
  <w:num w:numId="25">
    <w:abstractNumId w:val="0"/>
  </w:num>
  <w:num w:numId="26">
    <w:abstractNumId w:val="3"/>
  </w:num>
  <w:num w:numId="27">
    <w:abstractNumId w:val="24"/>
  </w:num>
  <w:num w:numId="28">
    <w:abstractNumId w:val="18"/>
  </w:num>
  <w:num w:numId="29">
    <w:abstractNumId w:val="12"/>
  </w:num>
  <w:num w:numId="30">
    <w:abstractNumId w:val="20"/>
  </w:num>
  <w:num w:numId="31">
    <w:abstractNumId w:val="32"/>
  </w:num>
  <w:num w:numId="32">
    <w:abstractNumId w:val="22"/>
  </w:num>
  <w:num w:numId="33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A504A"/>
    <w:rsid w:val="00002E5D"/>
    <w:rsid w:val="00013E9F"/>
    <w:rsid w:val="00015781"/>
    <w:rsid w:val="00017078"/>
    <w:rsid w:val="000348EB"/>
    <w:rsid w:val="00043978"/>
    <w:rsid w:val="000451D5"/>
    <w:rsid w:val="00062E4E"/>
    <w:rsid w:val="00064658"/>
    <w:rsid w:val="000710F4"/>
    <w:rsid w:val="00081E00"/>
    <w:rsid w:val="00082738"/>
    <w:rsid w:val="00084499"/>
    <w:rsid w:val="000A00BE"/>
    <w:rsid w:val="000A09F1"/>
    <w:rsid w:val="000C2CCE"/>
    <w:rsid w:val="000C78EA"/>
    <w:rsid w:val="000C7D35"/>
    <w:rsid w:val="000D1F29"/>
    <w:rsid w:val="000D4BE6"/>
    <w:rsid w:val="000E443A"/>
    <w:rsid w:val="000E4B69"/>
    <w:rsid w:val="000E743A"/>
    <w:rsid w:val="0010061C"/>
    <w:rsid w:val="00117535"/>
    <w:rsid w:val="00120A16"/>
    <w:rsid w:val="00121C39"/>
    <w:rsid w:val="00130813"/>
    <w:rsid w:val="0013621C"/>
    <w:rsid w:val="00141690"/>
    <w:rsid w:val="001542ED"/>
    <w:rsid w:val="0015752E"/>
    <w:rsid w:val="00160118"/>
    <w:rsid w:val="00164DF4"/>
    <w:rsid w:val="00171C48"/>
    <w:rsid w:val="0017757C"/>
    <w:rsid w:val="001858C0"/>
    <w:rsid w:val="00187389"/>
    <w:rsid w:val="00187B1E"/>
    <w:rsid w:val="001A6C8A"/>
    <w:rsid w:val="001C2658"/>
    <w:rsid w:val="001C4E99"/>
    <w:rsid w:val="001C7666"/>
    <w:rsid w:val="001D7691"/>
    <w:rsid w:val="001E3D76"/>
    <w:rsid w:val="001E5377"/>
    <w:rsid w:val="001E5688"/>
    <w:rsid w:val="001F1E58"/>
    <w:rsid w:val="0020239D"/>
    <w:rsid w:val="00207C37"/>
    <w:rsid w:val="00211562"/>
    <w:rsid w:val="0021270C"/>
    <w:rsid w:val="002133AB"/>
    <w:rsid w:val="0021674D"/>
    <w:rsid w:val="0021755A"/>
    <w:rsid w:val="00220C34"/>
    <w:rsid w:val="002271AD"/>
    <w:rsid w:val="00227699"/>
    <w:rsid w:val="00233097"/>
    <w:rsid w:val="0023682B"/>
    <w:rsid w:val="00242D06"/>
    <w:rsid w:val="002432AE"/>
    <w:rsid w:val="00246836"/>
    <w:rsid w:val="0025066E"/>
    <w:rsid w:val="002617CE"/>
    <w:rsid w:val="00261AF5"/>
    <w:rsid w:val="002639C6"/>
    <w:rsid w:val="0027508B"/>
    <w:rsid w:val="002849AE"/>
    <w:rsid w:val="00284A32"/>
    <w:rsid w:val="002911A7"/>
    <w:rsid w:val="0029149A"/>
    <w:rsid w:val="002A504A"/>
    <w:rsid w:val="002B13A5"/>
    <w:rsid w:val="002B16C7"/>
    <w:rsid w:val="002B6D7D"/>
    <w:rsid w:val="002C0821"/>
    <w:rsid w:val="002D4EAE"/>
    <w:rsid w:val="002E05C6"/>
    <w:rsid w:val="002E2185"/>
    <w:rsid w:val="002E2B90"/>
    <w:rsid w:val="002E5DD2"/>
    <w:rsid w:val="002E7022"/>
    <w:rsid w:val="002F1654"/>
    <w:rsid w:val="002F2955"/>
    <w:rsid w:val="002F463C"/>
    <w:rsid w:val="002F7B88"/>
    <w:rsid w:val="00333AFB"/>
    <w:rsid w:val="0033480D"/>
    <w:rsid w:val="00335A57"/>
    <w:rsid w:val="00345C02"/>
    <w:rsid w:val="00351E35"/>
    <w:rsid w:val="00352AD6"/>
    <w:rsid w:val="003552C4"/>
    <w:rsid w:val="003645D5"/>
    <w:rsid w:val="00375FF5"/>
    <w:rsid w:val="00391660"/>
    <w:rsid w:val="00392641"/>
    <w:rsid w:val="00392BEC"/>
    <w:rsid w:val="00393534"/>
    <w:rsid w:val="00393DC6"/>
    <w:rsid w:val="00394995"/>
    <w:rsid w:val="00396544"/>
    <w:rsid w:val="003A1C77"/>
    <w:rsid w:val="003A1F5C"/>
    <w:rsid w:val="003B0419"/>
    <w:rsid w:val="003B46C7"/>
    <w:rsid w:val="003B5AA9"/>
    <w:rsid w:val="003B60B4"/>
    <w:rsid w:val="003C1C7E"/>
    <w:rsid w:val="003C3BF7"/>
    <w:rsid w:val="003D6DBD"/>
    <w:rsid w:val="003D768C"/>
    <w:rsid w:val="003F6C92"/>
    <w:rsid w:val="00404B9E"/>
    <w:rsid w:val="00407306"/>
    <w:rsid w:val="00423758"/>
    <w:rsid w:val="00425967"/>
    <w:rsid w:val="004305FA"/>
    <w:rsid w:val="004337CF"/>
    <w:rsid w:val="004414CB"/>
    <w:rsid w:val="00447B6C"/>
    <w:rsid w:val="00453E93"/>
    <w:rsid w:val="0045515E"/>
    <w:rsid w:val="004628A4"/>
    <w:rsid w:val="00473B21"/>
    <w:rsid w:val="00485519"/>
    <w:rsid w:val="0049465F"/>
    <w:rsid w:val="004A73C5"/>
    <w:rsid w:val="004B08BF"/>
    <w:rsid w:val="004B293A"/>
    <w:rsid w:val="004B46A7"/>
    <w:rsid w:val="004C3489"/>
    <w:rsid w:val="004D7E90"/>
    <w:rsid w:val="004E37F7"/>
    <w:rsid w:val="004F0923"/>
    <w:rsid w:val="004F187C"/>
    <w:rsid w:val="004F71AE"/>
    <w:rsid w:val="00500C9D"/>
    <w:rsid w:val="00512752"/>
    <w:rsid w:val="00513EA2"/>
    <w:rsid w:val="005162BA"/>
    <w:rsid w:val="00516D88"/>
    <w:rsid w:val="005174CF"/>
    <w:rsid w:val="00526021"/>
    <w:rsid w:val="00556762"/>
    <w:rsid w:val="00557561"/>
    <w:rsid w:val="00562A4C"/>
    <w:rsid w:val="0058025C"/>
    <w:rsid w:val="005832E9"/>
    <w:rsid w:val="0058538D"/>
    <w:rsid w:val="00585C88"/>
    <w:rsid w:val="005978AD"/>
    <w:rsid w:val="005A0FE2"/>
    <w:rsid w:val="005A300D"/>
    <w:rsid w:val="005A3C73"/>
    <w:rsid w:val="005B3149"/>
    <w:rsid w:val="005B3BFF"/>
    <w:rsid w:val="005B684C"/>
    <w:rsid w:val="005B6BF7"/>
    <w:rsid w:val="005D0DC0"/>
    <w:rsid w:val="005E1B33"/>
    <w:rsid w:val="005F4708"/>
    <w:rsid w:val="005F5D96"/>
    <w:rsid w:val="00603067"/>
    <w:rsid w:val="006059F4"/>
    <w:rsid w:val="00606114"/>
    <w:rsid w:val="006074F4"/>
    <w:rsid w:val="006241BE"/>
    <w:rsid w:val="006249B2"/>
    <w:rsid w:val="006305E5"/>
    <w:rsid w:val="0063326E"/>
    <w:rsid w:val="00640B61"/>
    <w:rsid w:val="006423EB"/>
    <w:rsid w:val="00644C22"/>
    <w:rsid w:val="00644E3E"/>
    <w:rsid w:val="00651D31"/>
    <w:rsid w:val="00652A21"/>
    <w:rsid w:val="00652B24"/>
    <w:rsid w:val="00655337"/>
    <w:rsid w:val="00656962"/>
    <w:rsid w:val="0066650A"/>
    <w:rsid w:val="00673C76"/>
    <w:rsid w:val="00684E9F"/>
    <w:rsid w:val="006A477E"/>
    <w:rsid w:val="006B3AB6"/>
    <w:rsid w:val="006B5C1B"/>
    <w:rsid w:val="006B67A8"/>
    <w:rsid w:val="006C0166"/>
    <w:rsid w:val="006C150F"/>
    <w:rsid w:val="006C2DC7"/>
    <w:rsid w:val="006C5848"/>
    <w:rsid w:val="006C5CFF"/>
    <w:rsid w:val="006C710C"/>
    <w:rsid w:val="006C7C57"/>
    <w:rsid w:val="006D78E6"/>
    <w:rsid w:val="006E30F3"/>
    <w:rsid w:val="006F4CC8"/>
    <w:rsid w:val="006F53FE"/>
    <w:rsid w:val="00700831"/>
    <w:rsid w:val="00703600"/>
    <w:rsid w:val="00711337"/>
    <w:rsid w:val="007150EB"/>
    <w:rsid w:val="00725605"/>
    <w:rsid w:val="00734444"/>
    <w:rsid w:val="00734700"/>
    <w:rsid w:val="007415D8"/>
    <w:rsid w:val="00742D5F"/>
    <w:rsid w:val="00751508"/>
    <w:rsid w:val="00757556"/>
    <w:rsid w:val="00770E00"/>
    <w:rsid w:val="00771B08"/>
    <w:rsid w:val="00785D1E"/>
    <w:rsid w:val="00790A0F"/>
    <w:rsid w:val="007910DE"/>
    <w:rsid w:val="0079639B"/>
    <w:rsid w:val="007A31A7"/>
    <w:rsid w:val="007A5690"/>
    <w:rsid w:val="007A7A71"/>
    <w:rsid w:val="007B2451"/>
    <w:rsid w:val="007B780B"/>
    <w:rsid w:val="007B7C98"/>
    <w:rsid w:val="007D43EB"/>
    <w:rsid w:val="007D6B44"/>
    <w:rsid w:val="007E5638"/>
    <w:rsid w:val="007F028B"/>
    <w:rsid w:val="007F4B91"/>
    <w:rsid w:val="007F6432"/>
    <w:rsid w:val="0080127A"/>
    <w:rsid w:val="008111BC"/>
    <w:rsid w:val="008122D3"/>
    <w:rsid w:val="00817702"/>
    <w:rsid w:val="00831FA9"/>
    <w:rsid w:val="00832280"/>
    <w:rsid w:val="008450C4"/>
    <w:rsid w:val="008548E0"/>
    <w:rsid w:val="00871789"/>
    <w:rsid w:val="0087429A"/>
    <w:rsid w:val="008772B5"/>
    <w:rsid w:val="008832BB"/>
    <w:rsid w:val="00884347"/>
    <w:rsid w:val="00890FB5"/>
    <w:rsid w:val="00894968"/>
    <w:rsid w:val="008B3426"/>
    <w:rsid w:val="008B34B5"/>
    <w:rsid w:val="008D0156"/>
    <w:rsid w:val="008D01C1"/>
    <w:rsid w:val="008D0F1F"/>
    <w:rsid w:val="008D64BC"/>
    <w:rsid w:val="008F5DB6"/>
    <w:rsid w:val="0090417C"/>
    <w:rsid w:val="00906A0C"/>
    <w:rsid w:val="00906D02"/>
    <w:rsid w:val="00912B61"/>
    <w:rsid w:val="0091411B"/>
    <w:rsid w:val="00924FE5"/>
    <w:rsid w:val="0093252C"/>
    <w:rsid w:val="009363F0"/>
    <w:rsid w:val="009405FB"/>
    <w:rsid w:val="0094106F"/>
    <w:rsid w:val="009459DF"/>
    <w:rsid w:val="00951F9D"/>
    <w:rsid w:val="00961075"/>
    <w:rsid w:val="00973F3B"/>
    <w:rsid w:val="009748B9"/>
    <w:rsid w:val="00976DE0"/>
    <w:rsid w:val="00976EB4"/>
    <w:rsid w:val="00977D4A"/>
    <w:rsid w:val="00981274"/>
    <w:rsid w:val="00983DBE"/>
    <w:rsid w:val="00985AA4"/>
    <w:rsid w:val="0099506D"/>
    <w:rsid w:val="009A5814"/>
    <w:rsid w:val="009C18B5"/>
    <w:rsid w:val="009C7ACD"/>
    <w:rsid w:val="009D5666"/>
    <w:rsid w:val="009E09FB"/>
    <w:rsid w:val="00A00F54"/>
    <w:rsid w:val="00A07F56"/>
    <w:rsid w:val="00A3260C"/>
    <w:rsid w:val="00A37436"/>
    <w:rsid w:val="00A37B23"/>
    <w:rsid w:val="00A4108D"/>
    <w:rsid w:val="00A41CED"/>
    <w:rsid w:val="00A5448C"/>
    <w:rsid w:val="00A60AA7"/>
    <w:rsid w:val="00A63D9E"/>
    <w:rsid w:val="00A65CA8"/>
    <w:rsid w:val="00A704BD"/>
    <w:rsid w:val="00A73879"/>
    <w:rsid w:val="00A8668A"/>
    <w:rsid w:val="00A91BCC"/>
    <w:rsid w:val="00A92734"/>
    <w:rsid w:val="00A93645"/>
    <w:rsid w:val="00A9569B"/>
    <w:rsid w:val="00A95F76"/>
    <w:rsid w:val="00AA6DFE"/>
    <w:rsid w:val="00AB4675"/>
    <w:rsid w:val="00AC056B"/>
    <w:rsid w:val="00AC22D6"/>
    <w:rsid w:val="00AC42AF"/>
    <w:rsid w:val="00AD080F"/>
    <w:rsid w:val="00AD4BA7"/>
    <w:rsid w:val="00AD4C2A"/>
    <w:rsid w:val="00AE1D52"/>
    <w:rsid w:val="00AE4690"/>
    <w:rsid w:val="00AE5F5D"/>
    <w:rsid w:val="00AF0063"/>
    <w:rsid w:val="00AF0C13"/>
    <w:rsid w:val="00AF40B9"/>
    <w:rsid w:val="00AF5FD6"/>
    <w:rsid w:val="00B0053F"/>
    <w:rsid w:val="00B0739C"/>
    <w:rsid w:val="00B10E05"/>
    <w:rsid w:val="00B1373C"/>
    <w:rsid w:val="00B16E58"/>
    <w:rsid w:val="00B17DDE"/>
    <w:rsid w:val="00B20341"/>
    <w:rsid w:val="00B256A0"/>
    <w:rsid w:val="00B27D46"/>
    <w:rsid w:val="00B35EE5"/>
    <w:rsid w:val="00B46C02"/>
    <w:rsid w:val="00B5127A"/>
    <w:rsid w:val="00B54CEC"/>
    <w:rsid w:val="00B55A99"/>
    <w:rsid w:val="00B622B4"/>
    <w:rsid w:val="00B63771"/>
    <w:rsid w:val="00B707C1"/>
    <w:rsid w:val="00B70A7D"/>
    <w:rsid w:val="00B72C9A"/>
    <w:rsid w:val="00B76101"/>
    <w:rsid w:val="00B815C3"/>
    <w:rsid w:val="00B90040"/>
    <w:rsid w:val="00B90E41"/>
    <w:rsid w:val="00B965B1"/>
    <w:rsid w:val="00B97B77"/>
    <w:rsid w:val="00BA3866"/>
    <w:rsid w:val="00BB6FEF"/>
    <w:rsid w:val="00BC1EB5"/>
    <w:rsid w:val="00BD020C"/>
    <w:rsid w:val="00BD5023"/>
    <w:rsid w:val="00BE2347"/>
    <w:rsid w:val="00BE2C47"/>
    <w:rsid w:val="00BF00B8"/>
    <w:rsid w:val="00BF3782"/>
    <w:rsid w:val="00BF44DB"/>
    <w:rsid w:val="00C05501"/>
    <w:rsid w:val="00C12FE0"/>
    <w:rsid w:val="00C17E66"/>
    <w:rsid w:val="00C2170C"/>
    <w:rsid w:val="00C234BB"/>
    <w:rsid w:val="00C25C16"/>
    <w:rsid w:val="00C26CE3"/>
    <w:rsid w:val="00C278D0"/>
    <w:rsid w:val="00C362CA"/>
    <w:rsid w:val="00C42BF6"/>
    <w:rsid w:val="00C64A4C"/>
    <w:rsid w:val="00C66D46"/>
    <w:rsid w:val="00C70718"/>
    <w:rsid w:val="00C72E9C"/>
    <w:rsid w:val="00C75679"/>
    <w:rsid w:val="00C925C5"/>
    <w:rsid w:val="00C9367D"/>
    <w:rsid w:val="00CA1201"/>
    <w:rsid w:val="00CA47C8"/>
    <w:rsid w:val="00CB05E4"/>
    <w:rsid w:val="00CB443C"/>
    <w:rsid w:val="00CC0C21"/>
    <w:rsid w:val="00CC155C"/>
    <w:rsid w:val="00CC78CE"/>
    <w:rsid w:val="00CD0622"/>
    <w:rsid w:val="00CD604B"/>
    <w:rsid w:val="00CE4419"/>
    <w:rsid w:val="00CE54CC"/>
    <w:rsid w:val="00CE6E0B"/>
    <w:rsid w:val="00CF12C1"/>
    <w:rsid w:val="00CF4127"/>
    <w:rsid w:val="00CF5BB0"/>
    <w:rsid w:val="00D06494"/>
    <w:rsid w:val="00D1287F"/>
    <w:rsid w:val="00D1434D"/>
    <w:rsid w:val="00D26F96"/>
    <w:rsid w:val="00D327F0"/>
    <w:rsid w:val="00D458B8"/>
    <w:rsid w:val="00D4657F"/>
    <w:rsid w:val="00D6232A"/>
    <w:rsid w:val="00D74863"/>
    <w:rsid w:val="00D7566E"/>
    <w:rsid w:val="00D86DC2"/>
    <w:rsid w:val="00D900EE"/>
    <w:rsid w:val="00DA5542"/>
    <w:rsid w:val="00DA6564"/>
    <w:rsid w:val="00DA798A"/>
    <w:rsid w:val="00DB190D"/>
    <w:rsid w:val="00DC1243"/>
    <w:rsid w:val="00DD5BE1"/>
    <w:rsid w:val="00DD7AF4"/>
    <w:rsid w:val="00DE6E0A"/>
    <w:rsid w:val="00DF5C42"/>
    <w:rsid w:val="00E05BF0"/>
    <w:rsid w:val="00E15557"/>
    <w:rsid w:val="00E24760"/>
    <w:rsid w:val="00E30D92"/>
    <w:rsid w:val="00E36E90"/>
    <w:rsid w:val="00E40331"/>
    <w:rsid w:val="00E41FC3"/>
    <w:rsid w:val="00E60E30"/>
    <w:rsid w:val="00E623AA"/>
    <w:rsid w:val="00E71D3B"/>
    <w:rsid w:val="00E80879"/>
    <w:rsid w:val="00E83D32"/>
    <w:rsid w:val="00E86AB7"/>
    <w:rsid w:val="00E92368"/>
    <w:rsid w:val="00E93146"/>
    <w:rsid w:val="00E94536"/>
    <w:rsid w:val="00EA1B1A"/>
    <w:rsid w:val="00EB335A"/>
    <w:rsid w:val="00EB3911"/>
    <w:rsid w:val="00EC5117"/>
    <w:rsid w:val="00EC594F"/>
    <w:rsid w:val="00EC7327"/>
    <w:rsid w:val="00ED0BEA"/>
    <w:rsid w:val="00ED578F"/>
    <w:rsid w:val="00EF3435"/>
    <w:rsid w:val="00EF7A2B"/>
    <w:rsid w:val="00F0391A"/>
    <w:rsid w:val="00F1129B"/>
    <w:rsid w:val="00F13F1D"/>
    <w:rsid w:val="00F15A10"/>
    <w:rsid w:val="00F173BD"/>
    <w:rsid w:val="00F20AC0"/>
    <w:rsid w:val="00F230B2"/>
    <w:rsid w:val="00F34410"/>
    <w:rsid w:val="00F405C7"/>
    <w:rsid w:val="00F40A5F"/>
    <w:rsid w:val="00F43A52"/>
    <w:rsid w:val="00F46ECF"/>
    <w:rsid w:val="00F52330"/>
    <w:rsid w:val="00F63C4E"/>
    <w:rsid w:val="00F67EA0"/>
    <w:rsid w:val="00F70A8C"/>
    <w:rsid w:val="00F717A4"/>
    <w:rsid w:val="00F73B86"/>
    <w:rsid w:val="00F832B6"/>
    <w:rsid w:val="00F95124"/>
    <w:rsid w:val="00F95383"/>
    <w:rsid w:val="00F965B4"/>
    <w:rsid w:val="00FA2CAE"/>
    <w:rsid w:val="00FB1066"/>
    <w:rsid w:val="00FB185F"/>
    <w:rsid w:val="00FB2BEC"/>
    <w:rsid w:val="00FB7BE7"/>
    <w:rsid w:val="00FC566E"/>
    <w:rsid w:val="00FD0EB0"/>
    <w:rsid w:val="00FD45F6"/>
    <w:rsid w:val="00FE469D"/>
    <w:rsid w:val="00FE4850"/>
    <w:rsid w:val="00FE4939"/>
    <w:rsid w:val="00FF48CC"/>
    <w:rsid w:val="00FF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6DC2"/>
  </w:style>
  <w:style w:type="paragraph" w:styleId="1">
    <w:name w:val="heading 1"/>
    <w:basedOn w:val="a0"/>
    <w:link w:val="10"/>
    <w:uiPriority w:val="9"/>
    <w:qFormat/>
    <w:rsid w:val="00526021"/>
    <w:pPr>
      <w:widowControl w:val="0"/>
      <w:autoSpaceDE w:val="0"/>
      <w:autoSpaceDN w:val="0"/>
      <w:spacing w:after="0" w:line="240" w:lineRule="auto"/>
      <w:ind w:left="53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D5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D5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2560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72560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725605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72560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72560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72560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D458B8"/>
  </w:style>
  <w:style w:type="paragraph" w:styleId="a4">
    <w:name w:val="Normal (Web)"/>
    <w:basedOn w:val="a0"/>
    <w:uiPriority w:val="99"/>
    <w:unhideWhenUsed/>
    <w:rsid w:val="00D4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E623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21">
    <w:name w:val="toc 2"/>
    <w:basedOn w:val="a0"/>
    <w:uiPriority w:val="1"/>
    <w:qFormat/>
    <w:rsid w:val="002B13A5"/>
    <w:pPr>
      <w:widowControl w:val="0"/>
      <w:autoSpaceDE w:val="0"/>
      <w:autoSpaceDN w:val="0"/>
      <w:spacing w:before="46" w:after="0" w:line="240" w:lineRule="auto"/>
      <w:ind w:left="1619" w:right="704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2">
    <w:name w:val="toc 1"/>
    <w:basedOn w:val="a0"/>
    <w:next w:val="a0"/>
    <w:autoRedefine/>
    <w:uiPriority w:val="39"/>
    <w:semiHidden/>
    <w:unhideWhenUsed/>
    <w:rsid w:val="00AC42AF"/>
    <w:pPr>
      <w:spacing w:after="100"/>
    </w:pPr>
  </w:style>
  <w:style w:type="paragraph" w:customStyle="1" w:styleId="c1">
    <w:name w:val="c1"/>
    <w:basedOn w:val="a0"/>
    <w:rsid w:val="003D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3D768C"/>
  </w:style>
  <w:style w:type="character" w:styleId="a5">
    <w:name w:val="Strong"/>
    <w:basedOn w:val="a1"/>
    <w:uiPriority w:val="22"/>
    <w:qFormat/>
    <w:rsid w:val="00E92368"/>
    <w:rPr>
      <w:b/>
      <w:bCs/>
    </w:rPr>
  </w:style>
  <w:style w:type="paragraph" w:styleId="a6">
    <w:name w:val="List Paragraph"/>
    <w:basedOn w:val="a0"/>
    <w:uiPriority w:val="1"/>
    <w:qFormat/>
    <w:rsid w:val="00742D5F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52602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7">
    <w:name w:val="Body Text"/>
    <w:basedOn w:val="a0"/>
    <w:link w:val="a8"/>
    <w:qFormat/>
    <w:rsid w:val="00526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1"/>
    <w:link w:val="a7"/>
    <w:rsid w:val="0052602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C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ED57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D57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toc 3"/>
    <w:basedOn w:val="a0"/>
    <w:next w:val="a0"/>
    <w:autoRedefine/>
    <w:uiPriority w:val="39"/>
    <w:semiHidden/>
    <w:unhideWhenUsed/>
    <w:rsid w:val="00ED578F"/>
    <w:pPr>
      <w:spacing w:after="100"/>
      <w:ind w:left="440"/>
    </w:pPr>
  </w:style>
  <w:style w:type="paragraph" w:styleId="41">
    <w:name w:val="toc 4"/>
    <w:basedOn w:val="a0"/>
    <w:next w:val="a0"/>
    <w:autoRedefine/>
    <w:uiPriority w:val="39"/>
    <w:semiHidden/>
    <w:unhideWhenUsed/>
    <w:rsid w:val="00ED578F"/>
    <w:pPr>
      <w:spacing w:after="100"/>
      <w:ind w:left="660"/>
    </w:pPr>
  </w:style>
  <w:style w:type="paragraph" w:styleId="51">
    <w:name w:val="toc 5"/>
    <w:basedOn w:val="a0"/>
    <w:next w:val="a0"/>
    <w:autoRedefine/>
    <w:uiPriority w:val="39"/>
    <w:semiHidden/>
    <w:unhideWhenUsed/>
    <w:rsid w:val="00ED578F"/>
    <w:pPr>
      <w:spacing w:after="100"/>
      <w:ind w:left="880"/>
    </w:pPr>
  </w:style>
  <w:style w:type="paragraph" w:styleId="61">
    <w:name w:val="toc 6"/>
    <w:basedOn w:val="a0"/>
    <w:next w:val="a0"/>
    <w:autoRedefine/>
    <w:uiPriority w:val="39"/>
    <w:semiHidden/>
    <w:unhideWhenUsed/>
    <w:rsid w:val="00ED578F"/>
    <w:pPr>
      <w:spacing w:after="100"/>
      <w:ind w:left="1100"/>
    </w:pPr>
  </w:style>
  <w:style w:type="table" w:customStyle="1" w:styleId="TableNormal1">
    <w:name w:val="Table Normal1"/>
    <w:uiPriority w:val="2"/>
    <w:semiHidden/>
    <w:unhideWhenUsed/>
    <w:qFormat/>
    <w:rsid w:val="00757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2"/>
    <w:uiPriority w:val="59"/>
    <w:rsid w:val="0097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A3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37436"/>
  </w:style>
  <w:style w:type="paragraph" w:styleId="ac">
    <w:name w:val="footer"/>
    <w:basedOn w:val="a0"/>
    <w:link w:val="ad"/>
    <w:uiPriority w:val="99"/>
    <w:unhideWhenUsed/>
    <w:rsid w:val="00A3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A37436"/>
  </w:style>
  <w:style w:type="paragraph" w:styleId="ae">
    <w:name w:val="No Spacing"/>
    <w:basedOn w:val="a0"/>
    <w:link w:val="af"/>
    <w:uiPriority w:val="1"/>
    <w:qFormat/>
    <w:rsid w:val="00335A57"/>
    <w:pPr>
      <w:spacing w:after="0" w:line="240" w:lineRule="auto"/>
    </w:pPr>
  </w:style>
  <w:style w:type="character" w:customStyle="1" w:styleId="af">
    <w:name w:val="Без интервала Знак"/>
    <w:basedOn w:val="a1"/>
    <w:link w:val="ae"/>
    <w:uiPriority w:val="1"/>
    <w:rsid w:val="00335A57"/>
  </w:style>
  <w:style w:type="paragraph" w:customStyle="1" w:styleId="Default">
    <w:name w:val="Default"/>
    <w:rsid w:val="00CB4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Subtitle"/>
    <w:basedOn w:val="a0"/>
    <w:next w:val="a0"/>
    <w:link w:val="af1"/>
    <w:qFormat/>
    <w:rsid w:val="00656962"/>
    <w:pPr>
      <w:spacing w:after="6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1">
    <w:name w:val="Подзаголовок Знак"/>
    <w:basedOn w:val="a1"/>
    <w:link w:val="af0"/>
    <w:rsid w:val="0065696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c0">
    <w:name w:val="c0"/>
    <w:basedOn w:val="a1"/>
    <w:rsid w:val="008111BC"/>
  </w:style>
  <w:style w:type="paragraph" w:customStyle="1" w:styleId="c16">
    <w:name w:val="c16"/>
    <w:basedOn w:val="a0"/>
    <w:rsid w:val="0081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1"/>
    <w:rsid w:val="008111BC"/>
  </w:style>
  <w:style w:type="paragraph" w:customStyle="1" w:styleId="c31">
    <w:name w:val="c31"/>
    <w:basedOn w:val="a0"/>
    <w:rsid w:val="0081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256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560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25605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7256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72560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72560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FontStyle207">
    <w:name w:val="Font Style207"/>
    <w:rsid w:val="00725605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1"/>
    <w:rsid w:val="00725605"/>
    <w:rPr>
      <w:rFonts w:ascii="Microsoft Sans Serif" w:hAnsi="Microsoft Sans Serif" w:cs="Microsoft Sans Serif"/>
      <w:b/>
      <w:bCs/>
      <w:sz w:val="20"/>
      <w:szCs w:val="20"/>
    </w:rPr>
  </w:style>
  <w:style w:type="character" w:styleId="af2">
    <w:name w:val="Emphasis"/>
    <w:basedOn w:val="a1"/>
    <w:uiPriority w:val="20"/>
    <w:qFormat/>
    <w:rsid w:val="00725605"/>
    <w:rPr>
      <w:i/>
      <w:iCs/>
    </w:rPr>
  </w:style>
  <w:style w:type="paragraph" w:customStyle="1" w:styleId="Style4">
    <w:name w:val="Style4"/>
    <w:basedOn w:val="a0"/>
    <w:uiPriority w:val="99"/>
    <w:rsid w:val="007256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72560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0"/>
    <w:rsid w:val="0072560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72560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0"/>
    <w:uiPriority w:val="99"/>
    <w:rsid w:val="007256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725605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s4">
    <w:name w:val="s4"/>
    <w:uiPriority w:val="99"/>
    <w:rsid w:val="00725605"/>
  </w:style>
  <w:style w:type="paragraph" w:customStyle="1" w:styleId="p11">
    <w:name w:val="p11"/>
    <w:basedOn w:val="a0"/>
    <w:uiPriority w:val="99"/>
    <w:rsid w:val="0072560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3">
    <w:name w:val="Plain Text"/>
    <w:basedOn w:val="a0"/>
    <w:link w:val="af4"/>
    <w:uiPriority w:val="99"/>
    <w:rsid w:val="0072560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uiPriority w:val="99"/>
    <w:rsid w:val="00725605"/>
    <w:rPr>
      <w:rFonts w:ascii="Courier New" w:eastAsia="Times New Roman" w:hAnsi="Courier New" w:cs="Times New Roman"/>
      <w:sz w:val="20"/>
      <w:szCs w:val="20"/>
    </w:rPr>
  </w:style>
  <w:style w:type="paragraph" w:styleId="af5">
    <w:name w:val="Body Text Indent"/>
    <w:basedOn w:val="a0"/>
    <w:link w:val="af6"/>
    <w:unhideWhenUsed/>
    <w:rsid w:val="007256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6">
    <w:name w:val="Основной текст с отступом Знак"/>
    <w:basedOn w:val="a1"/>
    <w:link w:val="af5"/>
    <w:rsid w:val="00725605"/>
    <w:rPr>
      <w:rFonts w:ascii="Calibri" w:eastAsia="Calibri" w:hAnsi="Calibri" w:cs="Times New Roman"/>
    </w:rPr>
  </w:style>
  <w:style w:type="paragraph" w:customStyle="1" w:styleId="af7">
    <w:name w:val="Обычный текст с отступом"/>
    <w:basedOn w:val="a0"/>
    <w:rsid w:val="0072560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0">
    <w:name w:val="Основной текст с отступом 31"/>
    <w:basedOn w:val="a0"/>
    <w:rsid w:val="00725605"/>
    <w:pPr>
      <w:autoSpaceDE w:val="0"/>
      <w:spacing w:after="0" w:line="240" w:lineRule="auto"/>
      <w:ind w:left="-11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2">
    <w:name w:val="Body Text Indent 2"/>
    <w:basedOn w:val="a0"/>
    <w:link w:val="23"/>
    <w:uiPriority w:val="99"/>
    <w:semiHidden/>
    <w:unhideWhenUsed/>
    <w:rsid w:val="0072560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725605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unhideWhenUsed/>
    <w:rsid w:val="0072560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725605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0"/>
    <w:rsid w:val="00725605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page number"/>
    <w:basedOn w:val="a1"/>
    <w:rsid w:val="00725605"/>
  </w:style>
  <w:style w:type="character" w:customStyle="1" w:styleId="40412pt7">
    <w:name w:val="Основной текст (404) + 12 pt7"/>
    <w:aliases w:val="Полужирный160,Масштаб 70%,Заголовок №1 + Интервал 1 pt"/>
    <w:basedOn w:val="a1"/>
    <w:rsid w:val="00725605"/>
    <w:rPr>
      <w:rFonts w:ascii="Book Antiqua" w:hAnsi="Book Antiqua"/>
      <w:b/>
      <w:bCs/>
      <w:w w:val="70"/>
      <w:sz w:val="24"/>
      <w:szCs w:val="24"/>
      <w:lang w:bidi="ar-SA"/>
    </w:rPr>
  </w:style>
  <w:style w:type="paragraph" w:styleId="af9">
    <w:name w:val="footnote text"/>
    <w:basedOn w:val="a0"/>
    <w:link w:val="afa"/>
    <w:semiHidden/>
    <w:rsid w:val="0072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semiHidden/>
    <w:rsid w:val="007256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semiHidden/>
    <w:rsid w:val="00725605"/>
    <w:rPr>
      <w:vertAlign w:val="superscript"/>
    </w:rPr>
  </w:style>
  <w:style w:type="character" w:styleId="afc">
    <w:name w:val="Hyperlink"/>
    <w:basedOn w:val="a1"/>
    <w:uiPriority w:val="99"/>
    <w:unhideWhenUsed/>
    <w:rsid w:val="00725605"/>
    <w:rPr>
      <w:color w:val="0000FF"/>
      <w:u w:val="single"/>
    </w:rPr>
  </w:style>
  <w:style w:type="paragraph" w:customStyle="1" w:styleId="a">
    <w:name w:val="Знак Знак"/>
    <w:basedOn w:val="a0"/>
    <w:rsid w:val="00725605"/>
    <w:pPr>
      <w:numPr>
        <w:numId w:val="12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fd">
    <w:name w:val="Document Map"/>
    <w:basedOn w:val="a0"/>
    <w:link w:val="afe"/>
    <w:semiHidden/>
    <w:rsid w:val="007256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72560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text1">
    <w:name w:val="text1"/>
    <w:basedOn w:val="a1"/>
    <w:rsid w:val="00725605"/>
    <w:rPr>
      <w:rFonts w:ascii="Verdana" w:hAnsi="Verdana" w:hint="default"/>
      <w:sz w:val="20"/>
      <w:szCs w:val="20"/>
    </w:rPr>
  </w:style>
  <w:style w:type="paragraph" w:styleId="aff">
    <w:name w:val="Balloon Text"/>
    <w:basedOn w:val="a0"/>
    <w:link w:val="aff0"/>
    <w:uiPriority w:val="99"/>
    <w:semiHidden/>
    <w:unhideWhenUsed/>
    <w:rsid w:val="007256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1"/>
    <w:link w:val="aff"/>
    <w:uiPriority w:val="99"/>
    <w:semiHidden/>
    <w:rsid w:val="00725605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7256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7256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7256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7256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00">
    <w:name w:val="a0"/>
    <w:basedOn w:val="a1"/>
    <w:rsid w:val="00725605"/>
  </w:style>
  <w:style w:type="paragraph" w:customStyle="1" w:styleId="section2">
    <w:name w:val="section2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1"/>
    <w:rsid w:val="00725605"/>
  </w:style>
  <w:style w:type="paragraph" w:customStyle="1" w:styleId="aff1">
    <w:name w:val="a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1"/>
    <w:rsid w:val="00725605"/>
  </w:style>
  <w:style w:type="character" w:customStyle="1" w:styleId="52">
    <w:name w:val="Заголовок №5_"/>
    <w:basedOn w:val="a1"/>
    <w:link w:val="53"/>
    <w:uiPriority w:val="99"/>
    <w:locked/>
    <w:rsid w:val="00725605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725605"/>
    <w:pPr>
      <w:shd w:val="clear" w:color="auto" w:fill="FFFFFF"/>
      <w:spacing w:before="420" w:after="420" w:line="240" w:lineRule="atLeast"/>
      <w:jc w:val="center"/>
      <w:outlineLvl w:val="4"/>
    </w:pPr>
    <w:rPr>
      <w:rFonts w:ascii="Times New Roman" w:hAnsi="Times New Roman"/>
      <w:b/>
      <w:bCs/>
      <w:spacing w:val="3"/>
      <w:sz w:val="23"/>
      <w:szCs w:val="23"/>
    </w:rPr>
  </w:style>
  <w:style w:type="character" w:customStyle="1" w:styleId="110">
    <w:name w:val="Основной текст (11) + Не полужирный"/>
    <w:basedOn w:val="a1"/>
    <w:uiPriority w:val="99"/>
    <w:rsid w:val="00725605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20">
    <w:name w:val="Основной текст (5) + Полужирный2"/>
    <w:basedOn w:val="a1"/>
    <w:uiPriority w:val="99"/>
    <w:rsid w:val="00725605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a1"/>
    <w:uiPriority w:val="99"/>
    <w:rsid w:val="00725605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1"/>
    <w:uiPriority w:val="99"/>
    <w:rsid w:val="00725605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1"/>
    <w:basedOn w:val="a1"/>
    <w:uiPriority w:val="99"/>
    <w:rsid w:val="00725605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1"/>
    <w:uiPriority w:val="99"/>
    <w:rsid w:val="00725605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Style15">
    <w:name w:val="Style15"/>
    <w:basedOn w:val="a0"/>
    <w:uiPriority w:val="99"/>
    <w:rsid w:val="00725605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7256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4">
    <w:name w:val="Body Text 2"/>
    <w:basedOn w:val="a0"/>
    <w:link w:val="25"/>
    <w:semiHidden/>
    <w:unhideWhenUsed/>
    <w:rsid w:val="0072560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1"/>
    <w:link w:val="24"/>
    <w:semiHidden/>
    <w:rsid w:val="00725605"/>
    <w:rPr>
      <w:rFonts w:ascii="Calibri" w:eastAsia="Calibri" w:hAnsi="Calibri" w:cs="Times New Roman"/>
    </w:rPr>
  </w:style>
  <w:style w:type="paragraph" w:styleId="34">
    <w:name w:val="Body Text 3"/>
    <w:basedOn w:val="a0"/>
    <w:link w:val="35"/>
    <w:semiHidden/>
    <w:rsid w:val="0072560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725605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2">
    <w:name w:val="Основной текст_"/>
    <w:basedOn w:val="a1"/>
    <w:link w:val="13"/>
    <w:rsid w:val="00725605"/>
    <w:rPr>
      <w:rFonts w:ascii="Lucida Sans Unicode" w:eastAsia="Lucida Sans Unicode" w:hAnsi="Lucida Sans Unicode" w:cs="Lucida Sans Unicode"/>
      <w:spacing w:val="-7"/>
      <w:sz w:val="15"/>
      <w:szCs w:val="15"/>
    </w:rPr>
  </w:style>
  <w:style w:type="paragraph" w:customStyle="1" w:styleId="13">
    <w:name w:val="Основной текст1"/>
    <w:basedOn w:val="a0"/>
    <w:link w:val="aff2"/>
    <w:rsid w:val="00725605"/>
    <w:pPr>
      <w:widowControl w:val="0"/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">
    <w:name w:val="Основной текст + Bookman Old Style;8 pt;Интервал 0 pt"/>
    <w:basedOn w:val="aff2"/>
    <w:rsid w:val="0072560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TrebuchetMS6pt0pt">
    <w:name w:val="Основной текст + Trebuchet MS;6 pt;Интервал 0 pt"/>
    <w:basedOn w:val="aff2"/>
    <w:rsid w:val="00725605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lang w:val="ru-RU"/>
    </w:rPr>
  </w:style>
  <w:style w:type="character" w:customStyle="1" w:styleId="BookmanOldStyle8pt0pt80">
    <w:name w:val="Основной текст + Bookman Old Style;8 pt;Курсив;Интервал 0 pt;Масштаб 80%"/>
    <w:basedOn w:val="aff2"/>
    <w:rsid w:val="0072560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80"/>
      <w:position w:val="0"/>
      <w:sz w:val="16"/>
      <w:szCs w:val="16"/>
      <w:u w:val="none"/>
      <w:lang w:val="ru-RU"/>
    </w:rPr>
  </w:style>
  <w:style w:type="character" w:customStyle="1" w:styleId="BookmanOldStyle7pt0pt">
    <w:name w:val="Основной текст + Bookman Old Style;7 pt;Интервал 0 pt"/>
    <w:basedOn w:val="aff2"/>
    <w:rsid w:val="007256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TrebuchetMS95pt0pt">
    <w:name w:val="Основной текст + Trebuchet MS;9;5 pt;Полужирный;Интервал 0 pt"/>
    <w:basedOn w:val="aff2"/>
    <w:rsid w:val="0072560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BookmanOldStyle8pt0pt">
    <w:name w:val="Подпись к таблице (5) + Bookman Old Style;8 pt;Интервал 0 pt"/>
    <w:basedOn w:val="a1"/>
    <w:rsid w:val="0072560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okmanOldStyle8pt0pt0">
    <w:name w:val="Основной текст + Bookman Old Style;8 pt;Полужирный;Интервал 0 pt"/>
    <w:basedOn w:val="aff2"/>
    <w:rsid w:val="007256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8"/>
      <w:w w:val="100"/>
      <w:position w:val="0"/>
      <w:sz w:val="16"/>
      <w:szCs w:val="16"/>
      <w:u w:val="none"/>
      <w:lang w:val="ru-RU"/>
    </w:rPr>
  </w:style>
  <w:style w:type="character" w:customStyle="1" w:styleId="26">
    <w:name w:val="Подпись к таблице (2)_"/>
    <w:basedOn w:val="a1"/>
    <w:link w:val="27"/>
    <w:rsid w:val="00725605"/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27">
    <w:name w:val="Подпись к таблице (2)"/>
    <w:basedOn w:val="a0"/>
    <w:link w:val="26"/>
    <w:rsid w:val="00725605"/>
    <w:pPr>
      <w:widowControl w:val="0"/>
      <w:spacing w:after="0" w:line="0" w:lineRule="atLeast"/>
    </w:pPr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BookmanOldStyle55pt0pt">
    <w:name w:val="Основной текст + Bookman Old Style;5;5 pt;Интервал 0 pt"/>
    <w:basedOn w:val="aff2"/>
    <w:rsid w:val="0072560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ff2"/>
    <w:rsid w:val="0072560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TrebuchetMS9pt">
    <w:name w:val="Основной текст + Trebuchet MS;9 pt;Полужирный"/>
    <w:basedOn w:val="aff2"/>
    <w:rsid w:val="0072560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14">
    <w:name w:val="Заголовок №1_"/>
    <w:basedOn w:val="a1"/>
    <w:link w:val="112"/>
    <w:locked/>
    <w:rsid w:val="00725605"/>
    <w:rPr>
      <w:b/>
      <w:bCs/>
      <w:sz w:val="34"/>
      <w:szCs w:val="34"/>
      <w:shd w:val="clear" w:color="auto" w:fill="FFFFFF"/>
    </w:rPr>
  </w:style>
  <w:style w:type="paragraph" w:customStyle="1" w:styleId="112">
    <w:name w:val="Заголовок №11"/>
    <w:basedOn w:val="a0"/>
    <w:link w:val="14"/>
    <w:rsid w:val="00725605"/>
    <w:pPr>
      <w:shd w:val="clear" w:color="auto" w:fill="FFFFFF"/>
      <w:spacing w:before="2520" w:after="0" w:line="403" w:lineRule="exact"/>
      <w:jc w:val="center"/>
      <w:outlineLvl w:val="0"/>
    </w:pPr>
    <w:rPr>
      <w:b/>
      <w:bCs/>
      <w:sz w:val="34"/>
      <w:szCs w:val="34"/>
    </w:rPr>
  </w:style>
  <w:style w:type="character" w:customStyle="1" w:styleId="15">
    <w:name w:val="Заголовок №1"/>
    <w:basedOn w:val="14"/>
    <w:rsid w:val="00725605"/>
    <w:rPr>
      <w:b/>
      <w:bCs/>
      <w:sz w:val="34"/>
      <w:szCs w:val="34"/>
      <w:shd w:val="clear" w:color="auto" w:fill="FFFFFF"/>
    </w:rPr>
  </w:style>
  <w:style w:type="character" w:customStyle="1" w:styleId="FontStyle210">
    <w:name w:val="Font Style210"/>
    <w:basedOn w:val="a1"/>
    <w:rsid w:val="00725605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table" w:customStyle="1" w:styleId="16">
    <w:name w:val="Сетка таблицы1"/>
    <w:basedOn w:val="a2"/>
    <w:next w:val="a9"/>
    <w:uiPriority w:val="59"/>
    <w:rsid w:val="00725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25605"/>
  </w:style>
  <w:style w:type="paragraph" w:customStyle="1" w:styleId="54">
    <w:name w:val="Основной текст5"/>
    <w:basedOn w:val="a0"/>
    <w:rsid w:val="00725605"/>
    <w:pPr>
      <w:widowControl w:val="0"/>
      <w:shd w:val="clear" w:color="auto" w:fill="FFFFFF"/>
      <w:spacing w:before="5160" w:after="0" w:line="0" w:lineRule="atLeast"/>
      <w:ind w:hanging="360"/>
      <w:jc w:val="center"/>
    </w:pPr>
    <w:rPr>
      <w:rFonts w:ascii="Times New Roman" w:eastAsia="Times New Roman" w:hAnsi="Times New Roman" w:cs="Times New Roman"/>
      <w:color w:val="000000"/>
      <w:spacing w:val="4"/>
      <w:sz w:val="20"/>
      <w:szCs w:val="20"/>
      <w:lang w:eastAsia="ru-RU" w:bidi="ru-RU"/>
    </w:rPr>
  </w:style>
  <w:style w:type="paragraph" w:styleId="HTML">
    <w:name w:val="HTML Preformatted"/>
    <w:basedOn w:val="a0"/>
    <w:link w:val="HTML0"/>
    <w:rsid w:val="00725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725605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f3">
    <w:name w:val="Подпись к таблице_"/>
    <w:basedOn w:val="a1"/>
    <w:link w:val="aff4"/>
    <w:rsid w:val="0072560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aff4">
    <w:name w:val="Подпись к таблице"/>
    <w:basedOn w:val="a0"/>
    <w:link w:val="aff3"/>
    <w:rsid w:val="007256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aff5">
    <w:name w:val="Содержимое таблицы"/>
    <w:basedOn w:val="a0"/>
    <w:rsid w:val="007256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Базовый"/>
    <w:uiPriority w:val="99"/>
    <w:rsid w:val="0072560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styleId="aff7">
    <w:name w:val="Title"/>
    <w:basedOn w:val="a0"/>
    <w:next w:val="a0"/>
    <w:link w:val="aff8"/>
    <w:uiPriority w:val="10"/>
    <w:qFormat/>
    <w:rsid w:val="0072560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f8">
    <w:name w:val="Название Знак"/>
    <w:basedOn w:val="a1"/>
    <w:link w:val="aff7"/>
    <w:uiPriority w:val="10"/>
    <w:rsid w:val="00725605"/>
    <w:rPr>
      <w:smallCaps/>
      <w:sz w:val="52"/>
      <w:szCs w:val="52"/>
    </w:rPr>
  </w:style>
  <w:style w:type="paragraph" w:styleId="28">
    <w:name w:val="Quote"/>
    <w:basedOn w:val="a0"/>
    <w:next w:val="a0"/>
    <w:link w:val="29"/>
    <w:uiPriority w:val="29"/>
    <w:qFormat/>
    <w:rsid w:val="00725605"/>
    <w:rPr>
      <w:i/>
      <w:iCs/>
    </w:rPr>
  </w:style>
  <w:style w:type="character" w:customStyle="1" w:styleId="29">
    <w:name w:val="Цитата 2 Знак"/>
    <w:basedOn w:val="a1"/>
    <w:link w:val="28"/>
    <w:uiPriority w:val="29"/>
    <w:rsid w:val="00725605"/>
    <w:rPr>
      <w:i/>
      <w:iCs/>
    </w:rPr>
  </w:style>
  <w:style w:type="character" w:styleId="aff9">
    <w:name w:val="Subtle Emphasis"/>
    <w:uiPriority w:val="19"/>
    <w:qFormat/>
    <w:rsid w:val="00725605"/>
    <w:rPr>
      <w:i/>
      <w:iCs/>
    </w:rPr>
  </w:style>
  <w:style w:type="character" w:styleId="affa">
    <w:name w:val="Intense Emphasis"/>
    <w:uiPriority w:val="21"/>
    <w:qFormat/>
    <w:rsid w:val="00725605"/>
    <w:rPr>
      <w:b/>
      <w:bCs/>
      <w:i/>
      <w:iCs/>
    </w:rPr>
  </w:style>
  <w:style w:type="character" w:styleId="affb">
    <w:name w:val="Subtle Reference"/>
    <w:basedOn w:val="a1"/>
    <w:uiPriority w:val="31"/>
    <w:qFormat/>
    <w:rsid w:val="00725605"/>
    <w:rPr>
      <w:smallCaps/>
    </w:rPr>
  </w:style>
  <w:style w:type="character" w:styleId="affc">
    <w:name w:val="Book Title"/>
    <w:basedOn w:val="a1"/>
    <w:uiPriority w:val="33"/>
    <w:qFormat/>
    <w:rsid w:val="00725605"/>
    <w:rPr>
      <w:i/>
      <w:iCs/>
      <w:smallCaps/>
      <w:spacing w:val="5"/>
    </w:rPr>
  </w:style>
  <w:style w:type="paragraph" w:styleId="affd">
    <w:name w:val="Intense Quote"/>
    <w:basedOn w:val="a0"/>
    <w:next w:val="a0"/>
    <w:link w:val="affe"/>
    <w:uiPriority w:val="30"/>
    <w:qFormat/>
    <w:rsid w:val="0072560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e">
    <w:name w:val="Выделенная цитата Знак"/>
    <w:basedOn w:val="a1"/>
    <w:link w:val="affd"/>
    <w:uiPriority w:val="30"/>
    <w:rsid w:val="00725605"/>
    <w:rPr>
      <w:i/>
      <w:iCs/>
    </w:rPr>
  </w:style>
  <w:style w:type="character" w:styleId="afff">
    <w:name w:val="Intense Reference"/>
    <w:uiPriority w:val="32"/>
    <w:qFormat/>
    <w:rsid w:val="00725605"/>
    <w:rPr>
      <w:b/>
      <w:bCs/>
      <w:smallCaps/>
    </w:rPr>
  </w:style>
  <w:style w:type="paragraph" w:customStyle="1" w:styleId="c3">
    <w:name w:val="c3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  <w:rsid w:val="00725605"/>
  </w:style>
  <w:style w:type="character" w:customStyle="1" w:styleId="c6">
    <w:name w:val="c6"/>
    <w:basedOn w:val="a1"/>
    <w:rsid w:val="00725605"/>
  </w:style>
  <w:style w:type="character" w:customStyle="1" w:styleId="c5">
    <w:name w:val="c5"/>
    <w:basedOn w:val="a1"/>
    <w:rsid w:val="00725605"/>
  </w:style>
  <w:style w:type="paragraph" w:customStyle="1" w:styleId="c4">
    <w:name w:val="c4"/>
    <w:basedOn w:val="a0"/>
    <w:rsid w:val="0072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2"/>
    <w:next w:val="a9"/>
    <w:uiPriority w:val="59"/>
    <w:rsid w:val="0012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041C-390D-41AC-BC43-83F53823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61</Pages>
  <Words>17033</Words>
  <Characters>97092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андрей</cp:lastModifiedBy>
  <cp:revision>5</cp:revision>
  <cp:lastPrinted>2021-02-05T04:32:00Z</cp:lastPrinted>
  <dcterms:created xsi:type="dcterms:W3CDTF">2021-02-05T04:32:00Z</dcterms:created>
  <dcterms:modified xsi:type="dcterms:W3CDTF">2021-09-12T18:33:00Z</dcterms:modified>
</cp:coreProperties>
</file>